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69" w:rsidRPr="00731069" w:rsidRDefault="00731069" w:rsidP="006B4330">
      <w:pPr>
        <w:spacing w:after="0" w:line="240" w:lineRule="auto"/>
        <w:ind w:left="120"/>
        <w:jc w:val="center"/>
        <w:rPr>
          <w:lang w:val="ru-RU"/>
        </w:rPr>
      </w:pPr>
      <w:bookmarkStart w:id="0" w:name="block-3826420"/>
      <w:r w:rsidRPr="0073106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31069" w:rsidRPr="00731069" w:rsidRDefault="00731069" w:rsidP="006B4330">
      <w:pPr>
        <w:spacing w:after="0" w:line="240" w:lineRule="auto"/>
        <w:ind w:left="120"/>
        <w:jc w:val="center"/>
        <w:rPr>
          <w:lang w:val="ru-RU"/>
        </w:rPr>
      </w:pPr>
      <w:r w:rsidRPr="0073106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ce6c04-5d85-4344-8b96-f0be4c959e1f"/>
      <w:r w:rsidRPr="0073106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73106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31069" w:rsidRPr="00731069" w:rsidRDefault="00731069" w:rsidP="006B4330">
      <w:pPr>
        <w:spacing w:after="0" w:line="240" w:lineRule="auto"/>
        <w:ind w:left="120"/>
        <w:jc w:val="center"/>
        <w:rPr>
          <w:lang w:val="ru-RU"/>
        </w:rPr>
      </w:pPr>
      <w:r w:rsidRPr="00731069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Междуреченского округа </w:t>
      </w:r>
      <w:bookmarkStart w:id="2" w:name="355bf24e-ba11-449f-8602-e458d8176250"/>
      <w:bookmarkEnd w:id="2"/>
    </w:p>
    <w:p w:rsidR="00731069" w:rsidRPr="00731069" w:rsidRDefault="00731069" w:rsidP="006B4330">
      <w:pPr>
        <w:spacing w:after="0" w:line="240" w:lineRule="auto"/>
        <w:ind w:left="120"/>
        <w:jc w:val="center"/>
        <w:rPr>
          <w:lang w:val="ru-RU"/>
        </w:rPr>
      </w:pPr>
      <w:r w:rsidRPr="00731069">
        <w:rPr>
          <w:rFonts w:ascii="Times New Roman" w:hAnsi="Times New Roman"/>
          <w:b/>
          <w:color w:val="000000"/>
          <w:sz w:val="28"/>
          <w:lang w:val="ru-RU"/>
        </w:rPr>
        <w:t>МБОУ "Шуйская СОШ"</w:t>
      </w:r>
    </w:p>
    <w:p w:rsidR="00731069" w:rsidRPr="00731069" w:rsidRDefault="00731069" w:rsidP="00731069">
      <w:pPr>
        <w:spacing w:after="0"/>
        <w:ind w:left="120"/>
        <w:rPr>
          <w:lang w:val="ru-RU"/>
        </w:rPr>
      </w:pPr>
    </w:p>
    <w:p w:rsidR="00731069" w:rsidRPr="00731069" w:rsidRDefault="00731069" w:rsidP="00731069">
      <w:pPr>
        <w:spacing w:after="0"/>
        <w:ind w:left="120"/>
        <w:rPr>
          <w:lang w:val="ru-RU"/>
        </w:rPr>
      </w:pPr>
    </w:p>
    <w:p w:rsidR="00731069" w:rsidRPr="00731069" w:rsidRDefault="00731069" w:rsidP="00731069">
      <w:pPr>
        <w:spacing w:after="0"/>
        <w:ind w:left="120"/>
        <w:rPr>
          <w:lang w:val="ru-RU"/>
        </w:rPr>
      </w:pPr>
    </w:p>
    <w:p w:rsidR="00731069" w:rsidRPr="00731069" w:rsidRDefault="006B4330" w:rsidP="00731069">
      <w:pPr>
        <w:spacing w:after="0"/>
        <w:ind w:left="120"/>
        <w:rPr>
          <w:lang w:val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9E7F513" wp14:editId="32B1CB92">
            <wp:simplePos x="0" y="0"/>
            <wp:positionH relativeFrom="column">
              <wp:posOffset>2929890</wp:posOffset>
            </wp:positionH>
            <wp:positionV relativeFrom="paragraph">
              <wp:posOffset>26670</wp:posOffset>
            </wp:positionV>
            <wp:extent cx="1798320" cy="14204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31069" w:rsidRPr="006B4330" w:rsidTr="00551122">
        <w:tc>
          <w:tcPr>
            <w:tcW w:w="3114" w:type="dxa"/>
          </w:tcPr>
          <w:p w:rsidR="00731069" w:rsidRPr="00731069" w:rsidRDefault="00731069" w:rsidP="006B433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3106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31069" w:rsidRPr="006B4330" w:rsidRDefault="00731069" w:rsidP="006B4330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3106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731069" w:rsidRPr="00731069" w:rsidRDefault="00731069" w:rsidP="006B43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310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«29» 08   2023 г.</w:t>
            </w:r>
          </w:p>
          <w:p w:rsidR="00731069" w:rsidRPr="00731069" w:rsidRDefault="00731069" w:rsidP="006B43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31069" w:rsidRPr="00731069" w:rsidRDefault="00731069" w:rsidP="006B43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31069" w:rsidRPr="00731069" w:rsidRDefault="00731069" w:rsidP="006B4330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3106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31069" w:rsidRPr="006B4330" w:rsidRDefault="00731069" w:rsidP="006B4330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3106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31069" w:rsidRPr="00731069" w:rsidRDefault="00731069" w:rsidP="006B43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310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Житкова Е.Н.</w:t>
            </w:r>
          </w:p>
          <w:p w:rsidR="00731069" w:rsidRPr="00731069" w:rsidRDefault="00731069" w:rsidP="006B43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310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73 от «29» 08    2023 г.</w:t>
            </w:r>
          </w:p>
          <w:p w:rsidR="00731069" w:rsidRPr="00731069" w:rsidRDefault="00731069" w:rsidP="006B43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75ED" w:rsidRPr="0079518E" w:rsidRDefault="003875ED">
      <w:pPr>
        <w:spacing w:after="0"/>
        <w:ind w:left="120"/>
        <w:rPr>
          <w:lang w:val="ru-RU"/>
        </w:rPr>
      </w:pPr>
    </w:p>
    <w:p w:rsidR="003875ED" w:rsidRPr="0079518E" w:rsidRDefault="0079518E">
      <w:pPr>
        <w:spacing w:after="0"/>
        <w:ind w:left="120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‌</w:t>
      </w:r>
    </w:p>
    <w:p w:rsidR="003875ED" w:rsidRPr="0079518E" w:rsidRDefault="003875ED">
      <w:pPr>
        <w:spacing w:after="0"/>
        <w:ind w:left="120"/>
        <w:rPr>
          <w:lang w:val="ru-RU"/>
        </w:rPr>
      </w:pPr>
    </w:p>
    <w:p w:rsidR="003875ED" w:rsidRPr="0079518E" w:rsidRDefault="003875ED">
      <w:pPr>
        <w:spacing w:after="0"/>
        <w:ind w:left="120"/>
        <w:rPr>
          <w:lang w:val="ru-RU"/>
        </w:rPr>
      </w:pPr>
    </w:p>
    <w:p w:rsidR="003875ED" w:rsidRPr="0079518E" w:rsidRDefault="003875ED">
      <w:pPr>
        <w:spacing w:after="0"/>
        <w:ind w:left="120"/>
        <w:rPr>
          <w:lang w:val="ru-RU"/>
        </w:rPr>
      </w:pPr>
    </w:p>
    <w:p w:rsidR="003875ED" w:rsidRPr="0079518E" w:rsidRDefault="0079518E">
      <w:pPr>
        <w:spacing w:after="0" w:line="408" w:lineRule="auto"/>
        <w:ind w:left="120"/>
        <w:jc w:val="center"/>
        <w:rPr>
          <w:lang w:val="ru-RU"/>
        </w:rPr>
      </w:pPr>
      <w:r w:rsidRPr="0079518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875ED" w:rsidRPr="0079518E" w:rsidRDefault="0079518E">
      <w:pPr>
        <w:spacing w:after="0" w:line="408" w:lineRule="auto"/>
        <w:ind w:left="120"/>
        <w:jc w:val="center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9518E">
        <w:rPr>
          <w:rFonts w:ascii="Times New Roman" w:hAnsi="Times New Roman"/>
          <w:color w:val="000000"/>
          <w:sz w:val="28"/>
          <w:lang w:val="ru-RU"/>
        </w:rPr>
        <w:t xml:space="preserve"> 544917)</w:t>
      </w:r>
    </w:p>
    <w:p w:rsidR="003875ED" w:rsidRPr="0079518E" w:rsidRDefault="003875ED">
      <w:pPr>
        <w:spacing w:after="0"/>
        <w:ind w:left="120"/>
        <w:jc w:val="center"/>
        <w:rPr>
          <w:lang w:val="ru-RU"/>
        </w:rPr>
      </w:pPr>
    </w:p>
    <w:p w:rsidR="003875ED" w:rsidRPr="0079518E" w:rsidRDefault="0079518E">
      <w:pPr>
        <w:spacing w:after="0" w:line="408" w:lineRule="auto"/>
        <w:ind w:left="120"/>
        <w:jc w:val="center"/>
        <w:rPr>
          <w:lang w:val="ru-RU"/>
        </w:rPr>
      </w:pPr>
      <w:r w:rsidRPr="0079518E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3875ED" w:rsidRPr="0079518E" w:rsidRDefault="0079518E">
      <w:pPr>
        <w:spacing w:after="0" w:line="408" w:lineRule="auto"/>
        <w:ind w:left="120"/>
        <w:jc w:val="center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3875ED" w:rsidRPr="0079518E" w:rsidRDefault="003875ED">
      <w:pPr>
        <w:spacing w:after="0"/>
        <w:ind w:left="120"/>
        <w:jc w:val="center"/>
        <w:rPr>
          <w:lang w:val="ru-RU"/>
        </w:rPr>
      </w:pPr>
    </w:p>
    <w:p w:rsidR="003875ED" w:rsidRPr="0079518E" w:rsidRDefault="003875ED">
      <w:pPr>
        <w:spacing w:after="0"/>
        <w:ind w:left="120"/>
        <w:jc w:val="center"/>
        <w:rPr>
          <w:lang w:val="ru-RU"/>
        </w:rPr>
      </w:pPr>
    </w:p>
    <w:p w:rsidR="003875ED" w:rsidRPr="0079518E" w:rsidRDefault="003875ED">
      <w:pPr>
        <w:spacing w:after="0"/>
        <w:ind w:left="120"/>
        <w:jc w:val="center"/>
        <w:rPr>
          <w:lang w:val="ru-RU"/>
        </w:rPr>
      </w:pPr>
    </w:p>
    <w:p w:rsidR="003875ED" w:rsidRPr="0079518E" w:rsidRDefault="003875ED">
      <w:pPr>
        <w:spacing w:after="0"/>
        <w:ind w:left="120"/>
        <w:jc w:val="center"/>
        <w:rPr>
          <w:lang w:val="ru-RU"/>
        </w:rPr>
      </w:pPr>
    </w:p>
    <w:p w:rsidR="003875ED" w:rsidRPr="0079518E" w:rsidRDefault="003875ED">
      <w:pPr>
        <w:spacing w:after="0"/>
        <w:ind w:left="120"/>
        <w:jc w:val="center"/>
        <w:rPr>
          <w:lang w:val="ru-RU"/>
        </w:rPr>
      </w:pPr>
    </w:p>
    <w:p w:rsidR="003875ED" w:rsidRPr="0079518E" w:rsidRDefault="003875ED">
      <w:pPr>
        <w:spacing w:after="0"/>
        <w:ind w:left="120"/>
        <w:jc w:val="center"/>
        <w:rPr>
          <w:lang w:val="ru-RU"/>
        </w:rPr>
      </w:pPr>
    </w:p>
    <w:p w:rsidR="003875ED" w:rsidRPr="0079518E" w:rsidRDefault="003875ED">
      <w:pPr>
        <w:spacing w:after="0"/>
        <w:ind w:left="120"/>
        <w:jc w:val="center"/>
        <w:rPr>
          <w:lang w:val="ru-RU"/>
        </w:rPr>
      </w:pPr>
    </w:p>
    <w:p w:rsidR="003875ED" w:rsidRPr="0079518E" w:rsidRDefault="003875ED">
      <w:pPr>
        <w:spacing w:after="0"/>
        <w:ind w:left="120"/>
        <w:jc w:val="center"/>
        <w:rPr>
          <w:lang w:val="ru-RU"/>
        </w:rPr>
      </w:pPr>
    </w:p>
    <w:p w:rsidR="003875ED" w:rsidRDefault="003875ED">
      <w:pPr>
        <w:spacing w:after="0"/>
        <w:ind w:left="120"/>
        <w:jc w:val="center"/>
        <w:rPr>
          <w:lang w:val="ru-RU"/>
        </w:rPr>
      </w:pPr>
    </w:p>
    <w:p w:rsidR="006B4330" w:rsidRDefault="006B4330">
      <w:pPr>
        <w:spacing w:after="0"/>
        <w:ind w:left="120"/>
        <w:jc w:val="center"/>
        <w:rPr>
          <w:lang w:val="ru-RU"/>
        </w:rPr>
      </w:pPr>
    </w:p>
    <w:p w:rsidR="006B4330" w:rsidRDefault="006B4330">
      <w:pPr>
        <w:spacing w:after="0"/>
        <w:ind w:left="120"/>
        <w:jc w:val="center"/>
        <w:rPr>
          <w:lang w:val="ru-RU"/>
        </w:rPr>
      </w:pPr>
    </w:p>
    <w:p w:rsidR="006B4330" w:rsidRDefault="006B4330">
      <w:pPr>
        <w:spacing w:after="0"/>
        <w:ind w:left="120"/>
        <w:jc w:val="center"/>
        <w:rPr>
          <w:lang w:val="ru-RU"/>
        </w:rPr>
      </w:pPr>
    </w:p>
    <w:p w:rsidR="006B4330" w:rsidRDefault="006B4330">
      <w:pPr>
        <w:spacing w:after="0"/>
        <w:ind w:left="120"/>
        <w:jc w:val="center"/>
        <w:rPr>
          <w:lang w:val="ru-RU"/>
        </w:rPr>
      </w:pPr>
    </w:p>
    <w:p w:rsidR="006B4330" w:rsidRDefault="006B4330">
      <w:pPr>
        <w:spacing w:after="0"/>
        <w:ind w:left="120"/>
        <w:jc w:val="center"/>
        <w:rPr>
          <w:lang w:val="ru-RU"/>
        </w:rPr>
      </w:pPr>
    </w:p>
    <w:p w:rsidR="006B4330" w:rsidRDefault="006B4330">
      <w:pPr>
        <w:spacing w:after="0"/>
        <w:ind w:left="120"/>
        <w:jc w:val="center"/>
        <w:rPr>
          <w:lang w:val="ru-RU"/>
        </w:rPr>
      </w:pPr>
    </w:p>
    <w:p w:rsidR="006B4330" w:rsidRPr="0079518E" w:rsidRDefault="006B4330">
      <w:pPr>
        <w:spacing w:after="0"/>
        <w:ind w:left="120"/>
        <w:jc w:val="center"/>
        <w:rPr>
          <w:lang w:val="ru-RU"/>
        </w:rPr>
      </w:pPr>
    </w:p>
    <w:p w:rsidR="003875ED" w:rsidRPr="0079518E" w:rsidRDefault="0079518E">
      <w:pPr>
        <w:spacing w:after="0"/>
        <w:ind w:left="120"/>
        <w:jc w:val="center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79518E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6B433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_GoBack"/>
      <w:bookmarkEnd w:id="4"/>
      <w:r w:rsidRPr="0079518E">
        <w:rPr>
          <w:rFonts w:ascii="Times New Roman" w:hAnsi="Times New Roman"/>
          <w:b/>
          <w:color w:val="000000"/>
          <w:sz w:val="28"/>
          <w:lang w:val="ru-RU"/>
        </w:rPr>
        <w:t>Шуйское</w:t>
      </w:r>
      <w:bookmarkEnd w:id="3"/>
      <w:r w:rsidRPr="007951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79518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7951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9518E">
        <w:rPr>
          <w:rFonts w:ascii="Times New Roman" w:hAnsi="Times New Roman"/>
          <w:color w:val="000000"/>
          <w:sz w:val="28"/>
          <w:lang w:val="ru-RU"/>
        </w:rPr>
        <w:t>​</w:t>
      </w:r>
    </w:p>
    <w:p w:rsidR="003875ED" w:rsidRPr="0079518E" w:rsidRDefault="0079518E">
      <w:pPr>
        <w:spacing w:after="0" w:line="264" w:lineRule="auto"/>
        <w:ind w:left="120"/>
        <w:jc w:val="both"/>
        <w:rPr>
          <w:lang w:val="ru-RU"/>
        </w:rPr>
      </w:pPr>
      <w:bookmarkStart w:id="6" w:name="block-3826421"/>
      <w:bookmarkEnd w:id="0"/>
      <w:r w:rsidRPr="007951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875ED" w:rsidRPr="0079518E" w:rsidRDefault="003875ED">
      <w:pPr>
        <w:spacing w:after="0" w:line="264" w:lineRule="auto"/>
        <w:ind w:left="120"/>
        <w:jc w:val="both"/>
        <w:rPr>
          <w:lang w:val="ru-RU"/>
        </w:rPr>
      </w:pP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3875ED" w:rsidRPr="0079518E" w:rsidRDefault="007951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875ED" w:rsidRPr="0079518E" w:rsidRDefault="007951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875ED" w:rsidRPr="0079518E" w:rsidRDefault="007951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79518E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3875ED" w:rsidRPr="0079518E" w:rsidRDefault="007951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79518E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79518E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79518E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518E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7951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9518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79518E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79518E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3875ED" w:rsidRPr="0079518E" w:rsidRDefault="0079518E">
      <w:pPr>
        <w:spacing w:after="0" w:line="264" w:lineRule="auto"/>
        <w:ind w:left="120"/>
        <w:jc w:val="both"/>
        <w:rPr>
          <w:lang w:val="ru-RU"/>
        </w:rPr>
      </w:pPr>
      <w:bookmarkStart w:id="8" w:name="block-3826422"/>
      <w:bookmarkEnd w:id="6"/>
      <w:r w:rsidRPr="0079518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3875ED" w:rsidRPr="0079518E" w:rsidRDefault="003875ED">
      <w:pPr>
        <w:spacing w:after="0" w:line="264" w:lineRule="auto"/>
        <w:ind w:left="120"/>
        <w:jc w:val="both"/>
        <w:rPr>
          <w:lang w:val="ru-RU"/>
        </w:rPr>
      </w:pPr>
    </w:p>
    <w:p w:rsidR="003875ED" w:rsidRPr="0079518E" w:rsidRDefault="0079518E">
      <w:pPr>
        <w:spacing w:after="0" w:line="264" w:lineRule="auto"/>
        <w:ind w:left="120"/>
        <w:jc w:val="both"/>
        <w:rPr>
          <w:lang w:val="ru-RU"/>
        </w:rPr>
      </w:pPr>
      <w:r w:rsidRPr="0079518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875ED" w:rsidRPr="0079518E" w:rsidRDefault="003875ED">
      <w:pPr>
        <w:spacing w:after="0" w:line="264" w:lineRule="auto"/>
        <w:ind w:left="120"/>
        <w:jc w:val="both"/>
        <w:rPr>
          <w:lang w:val="ru-RU"/>
        </w:rPr>
      </w:pP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79518E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3875ED" w:rsidRPr="006F5D99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6F5D99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79518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79518E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</w:t>
      </w:r>
      <w:r w:rsidRPr="007951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79518E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79518E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79518E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79518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79518E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79518E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79518E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lastRenderedPageBreak/>
        <w:t>Объём прямоугольного параллелепипеда, куба. Единицы измерения объёма.</w:t>
      </w:r>
    </w:p>
    <w:p w:rsidR="003875ED" w:rsidRPr="0079518E" w:rsidRDefault="0079518E">
      <w:pPr>
        <w:spacing w:after="0" w:line="264" w:lineRule="auto"/>
        <w:ind w:left="120"/>
        <w:jc w:val="both"/>
        <w:rPr>
          <w:lang w:val="ru-RU"/>
        </w:rPr>
      </w:pPr>
      <w:r w:rsidRPr="0079518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875ED" w:rsidRPr="0079518E" w:rsidRDefault="003875ED">
      <w:pPr>
        <w:spacing w:after="0" w:line="264" w:lineRule="auto"/>
        <w:ind w:left="120"/>
        <w:jc w:val="both"/>
        <w:rPr>
          <w:lang w:val="ru-RU"/>
        </w:rPr>
      </w:pP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79518E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79518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79518E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79518E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79518E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79518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79518E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79518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79518E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79518E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3875ED" w:rsidRPr="0079518E" w:rsidRDefault="0079518E">
      <w:pPr>
        <w:spacing w:after="0" w:line="264" w:lineRule="auto"/>
        <w:ind w:left="12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lastRenderedPageBreak/>
        <w:t>Понятие объёма, единицы измерения объёма. Объём прямоугольного параллелепипеда, куба.</w:t>
      </w:r>
    </w:p>
    <w:p w:rsidR="003875ED" w:rsidRPr="0079518E" w:rsidRDefault="0079518E">
      <w:pPr>
        <w:spacing w:after="0" w:line="264" w:lineRule="auto"/>
        <w:ind w:left="120"/>
        <w:jc w:val="both"/>
        <w:rPr>
          <w:lang w:val="ru-RU"/>
        </w:rPr>
      </w:pPr>
      <w:bookmarkStart w:id="18" w:name="block-3826423"/>
      <w:bookmarkEnd w:id="8"/>
      <w:r w:rsidRPr="0079518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3875ED" w:rsidRPr="0079518E" w:rsidRDefault="003875ED">
      <w:pPr>
        <w:spacing w:after="0" w:line="264" w:lineRule="auto"/>
        <w:ind w:left="120"/>
        <w:jc w:val="both"/>
        <w:rPr>
          <w:lang w:val="ru-RU"/>
        </w:rPr>
      </w:pPr>
    </w:p>
    <w:p w:rsidR="003875ED" w:rsidRPr="0079518E" w:rsidRDefault="0079518E">
      <w:pPr>
        <w:spacing w:after="0" w:line="264" w:lineRule="auto"/>
        <w:ind w:left="120"/>
        <w:jc w:val="both"/>
        <w:rPr>
          <w:lang w:val="ru-RU"/>
        </w:rPr>
      </w:pPr>
      <w:r w:rsidRPr="007951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875ED" w:rsidRPr="0079518E" w:rsidRDefault="003875ED">
      <w:pPr>
        <w:spacing w:after="0" w:line="264" w:lineRule="auto"/>
        <w:ind w:left="120"/>
        <w:jc w:val="both"/>
        <w:rPr>
          <w:lang w:val="ru-RU"/>
        </w:rPr>
      </w:pP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9518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</w:t>
      </w:r>
      <w:r w:rsidRPr="0079518E">
        <w:rPr>
          <w:rFonts w:ascii="Times New Roman" w:hAnsi="Times New Roman"/>
          <w:color w:val="000000"/>
          <w:sz w:val="28"/>
          <w:lang w:val="ru-RU"/>
        </w:rPr>
        <w:lastRenderedPageBreak/>
        <w:t>познания мира, овладением простейшими навыками исследовательской деятельности;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875ED" w:rsidRPr="0079518E" w:rsidRDefault="0079518E">
      <w:pPr>
        <w:spacing w:after="0" w:line="264" w:lineRule="auto"/>
        <w:ind w:left="120"/>
        <w:jc w:val="both"/>
        <w:rPr>
          <w:lang w:val="ru-RU"/>
        </w:rPr>
      </w:pPr>
      <w:r w:rsidRPr="007951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875ED" w:rsidRPr="0079518E" w:rsidRDefault="003875ED">
      <w:pPr>
        <w:spacing w:after="0" w:line="264" w:lineRule="auto"/>
        <w:ind w:left="120"/>
        <w:jc w:val="both"/>
        <w:rPr>
          <w:lang w:val="ru-RU"/>
        </w:rPr>
      </w:pPr>
    </w:p>
    <w:p w:rsidR="003875ED" w:rsidRPr="0079518E" w:rsidRDefault="0079518E">
      <w:pPr>
        <w:spacing w:after="0" w:line="264" w:lineRule="auto"/>
        <w:ind w:left="120"/>
        <w:jc w:val="both"/>
        <w:rPr>
          <w:lang w:val="ru-RU"/>
        </w:rPr>
      </w:pPr>
      <w:r w:rsidRPr="0079518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875ED" w:rsidRPr="0079518E" w:rsidRDefault="003875ED">
      <w:pPr>
        <w:spacing w:after="0" w:line="264" w:lineRule="auto"/>
        <w:ind w:left="120"/>
        <w:jc w:val="both"/>
        <w:rPr>
          <w:lang w:val="ru-RU"/>
        </w:rPr>
      </w:pPr>
    </w:p>
    <w:p w:rsidR="003875ED" w:rsidRDefault="007951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875ED" w:rsidRPr="0079518E" w:rsidRDefault="007951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875ED" w:rsidRPr="0079518E" w:rsidRDefault="007951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875ED" w:rsidRPr="0079518E" w:rsidRDefault="007951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875ED" w:rsidRPr="0079518E" w:rsidRDefault="007951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875ED" w:rsidRPr="0079518E" w:rsidRDefault="007951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875ED" w:rsidRPr="0079518E" w:rsidRDefault="007951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875ED" w:rsidRDefault="007951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875ED" w:rsidRPr="0079518E" w:rsidRDefault="007951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875ED" w:rsidRPr="0079518E" w:rsidRDefault="007951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875ED" w:rsidRPr="0079518E" w:rsidRDefault="007951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875ED" w:rsidRPr="0079518E" w:rsidRDefault="007951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875ED" w:rsidRDefault="007951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875ED" w:rsidRPr="0079518E" w:rsidRDefault="007951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875ED" w:rsidRPr="0079518E" w:rsidRDefault="007951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875ED" w:rsidRPr="0079518E" w:rsidRDefault="007951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875ED" w:rsidRPr="0079518E" w:rsidRDefault="007951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875ED" w:rsidRDefault="007951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875ED" w:rsidRPr="0079518E" w:rsidRDefault="007951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875ED" w:rsidRPr="0079518E" w:rsidRDefault="007951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875ED" w:rsidRPr="0079518E" w:rsidRDefault="007951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875ED" w:rsidRPr="0079518E" w:rsidRDefault="007951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875ED" w:rsidRPr="0079518E" w:rsidRDefault="007951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875ED" w:rsidRPr="0079518E" w:rsidRDefault="007951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875ED" w:rsidRPr="0079518E" w:rsidRDefault="0079518E">
      <w:pPr>
        <w:spacing w:after="0" w:line="264" w:lineRule="auto"/>
        <w:ind w:left="120"/>
        <w:jc w:val="both"/>
        <w:rPr>
          <w:lang w:val="ru-RU"/>
        </w:rPr>
      </w:pPr>
      <w:r w:rsidRPr="0079518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875ED" w:rsidRPr="0079518E" w:rsidRDefault="003875ED">
      <w:pPr>
        <w:spacing w:after="0" w:line="264" w:lineRule="auto"/>
        <w:ind w:left="120"/>
        <w:jc w:val="both"/>
        <w:rPr>
          <w:lang w:val="ru-RU"/>
        </w:rPr>
      </w:pPr>
    </w:p>
    <w:p w:rsidR="003875ED" w:rsidRPr="0079518E" w:rsidRDefault="0079518E">
      <w:pPr>
        <w:spacing w:after="0" w:line="264" w:lineRule="auto"/>
        <w:ind w:left="120"/>
        <w:jc w:val="both"/>
        <w:rPr>
          <w:lang w:val="ru-RU"/>
        </w:rPr>
      </w:pPr>
      <w:r w:rsidRPr="0079518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875ED" w:rsidRPr="0079518E" w:rsidRDefault="007951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875ED" w:rsidRDefault="007951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875ED" w:rsidRPr="0079518E" w:rsidRDefault="007951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875ED" w:rsidRPr="0079518E" w:rsidRDefault="007951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875ED" w:rsidRPr="0079518E" w:rsidRDefault="007951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875ED" w:rsidRPr="0079518E" w:rsidRDefault="003875ED">
      <w:pPr>
        <w:spacing w:after="0" w:line="264" w:lineRule="auto"/>
        <w:ind w:left="120"/>
        <w:jc w:val="both"/>
        <w:rPr>
          <w:lang w:val="ru-RU"/>
        </w:rPr>
      </w:pPr>
    </w:p>
    <w:p w:rsidR="003875ED" w:rsidRPr="0079518E" w:rsidRDefault="0079518E">
      <w:pPr>
        <w:spacing w:after="0" w:line="264" w:lineRule="auto"/>
        <w:ind w:left="120"/>
        <w:jc w:val="both"/>
        <w:rPr>
          <w:lang w:val="ru-RU"/>
        </w:rPr>
      </w:pPr>
      <w:r w:rsidRPr="007951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3875ED" w:rsidRPr="0079518E" w:rsidRDefault="003875ED">
      <w:pPr>
        <w:spacing w:after="0" w:line="264" w:lineRule="auto"/>
        <w:ind w:left="120"/>
        <w:jc w:val="both"/>
        <w:rPr>
          <w:lang w:val="ru-RU"/>
        </w:rPr>
      </w:pP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9518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951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9518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79518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79518E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79518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79518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9518E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7951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9518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79518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79518E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79518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79518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79518E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518E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3875ED" w:rsidRPr="0079518E" w:rsidRDefault="0079518E">
      <w:pPr>
        <w:spacing w:after="0" w:line="264" w:lineRule="auto"/>
        <w:ind w:firstLine="600"/>
        <w:jc w:val="both"/>
        <w:rPr>
          <w:lang w:val="ru-RU"/>
        </w:rPr>
      </w:pPr>
      <w:r w:rsidRPr="0079518E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3875ED" w:rsidRPr="0079518E" w:rsidRDefault="003875ED">
      <w:pPr>
        <w:rPr>
          <w:lang w:val="ru-RU"/>
        </w:rPr>
        <w:sectPr w:rsidR="003875ED" w:rsidRPr="0079518E">
          <w:pgSz w:w="11906" w:h="16383"/>
          <w:pgMar w:top="1134" w:right="850" w:bottom="1134" w:left="1701" w:header="720" w:footer="720" w:gutter="0"/>
          <w:cols w:space="720"/>
        </w:sectPr>
      </w:pPr>
    </w:p>
    <w:p w:rsidR="003875ED" w:rsidRDefault="0079518E">
      <w:pPr>
        <w:spacing w:after="0"/>
        <w:ind w:left="120"/>
      </w:pPr>
      <w:bookmarkStart w:id="26" w:name="block-3826419"/>
      <w:bookmarkEnd w:id="18"/>
      <w:r w:rsidRPr="007951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875ED" w:rsidRDefault="007951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3013"/>
        <w:gridCol w:w="1196"/>
        <w:gridCol w:w="1841"/>
        <w:gridCol w:w="1910"/>
        <w:gridCol w:w="2812"/>
        <w:gridCol w:w="2172"/>
      </w:tblGrid>
      <w:tr w:rsidR="00977CF7" w:rsidRPr="006B4330" w:rsidTr="00977CF7">
        <w:trPr>
          <w:trHeight w:val="144"/>
          <w:tblCellSpacing w:w="20" w:type="nil"/>
        </w:trPr>
        <w:tc>
          <w:tcPr>
            <w:tcW w:w="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7CF7" w:rsidRDefault="00977CF7">
            <w:pPr>
              <w:spacing w:after="0"/>
              <w:ind w:left="135"/>
            </w:pPr>
          </w:p>
        </w:tc>
        <w:tc>
          <w:tcPr>
            <w:tcW w:w="3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7CF7" w:rsidRDefault="00977CF7">
            <w:pPr>
              <w:spacing w:after="0"/>
              <w:ind w:left="135"/>
            </w:pPr>
          </w:p>
        </w:tc>
        <w:tc>
          <w:tcPr>
            <w:tcW w:w="4947" w:type="dxa"/>
            <w:gridSpan w:val="3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7CF7" w:rsidRDefault="00977CF7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</w:tcPr>
          <w:p w:rsidR="00977CF7" w:rsidRPr="00977CF7" w:rsidRDefault="00977CF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Виды деятельности с учетом рабочей программы воспитания</w:t>
            </w:r>
          </w:p>
        </w:tc>
      </w:tr>
      <w:tr w:rsidR="00977CF7" w:rsidTr="00977CF7">
        <w:trPr>
          <w:trHeight w:val="144"/>
          <w:tblCellSpacing w:w="20" w:type="nil"/>
        </w:trPr>
        <w:tc>
          <w:tcPr>
            <w:tcW w:w="8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7CF7" w:rsidRPr="00977CF7" w:rsidRDefault="00977CF7">
            <w:pPr>
              <w:rPr>
                <w:lang w:val="ru-RU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7CF7" w:rsidRPr="00977CF7" w:rsidRDefault="00977CF7">
            <w:pPr>
              <w:rPr>
                <w:lang w:val="ru-RU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7CF7" w:rsidRDefault="00977CF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7CF7" w:rsidRDefault="00977CF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7CF7" w:rsidRDefault="00977CF7">
            <w:pPr>
              <w:spacing w:after="0"/>
              <w:ind w:left="135"/>
            </w:pPr>
          </w:p>
        </w:tc>
        <w:tc>
          <w:tcPr>
            <w:tcW w:w="2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7CF7" w:rsidRDefault="00977CF7"/>
        </w:tc>
        <w:tc>
          <w:tcPr>
            <w:tcW w:w="2172" w:type="dxa"/>
            <w:vMerge/>
          </w:tcPr>
          <w:p w:rsidR="00977CF7" w:rsidRDefault="00977CF7"/>
        </w:tc>
      </w:tr>
      <w:tr w:rsidR="00977CF7" w:rsidRPr="006B4330" w:rsidTr="00977CF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172" w:type="dxa"/>
            <w:vMerge w:val="restart"/>
          </w:tcPr>
          <w:p w:rsidR="00977CF7" w:rsidRDefault="00977CF7" w:rsidP="00977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Выполнение контекстных учебных заданий, направленных на формирование представления математических основах функционирования различных структур, явлений, процедур гражданского общества.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Работа с информационными текстами, посвященными достижениям отечественной науки и техники, направленная на формирование ценностного отношения  к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достижениям российских математиков и российской математической школы</w:t>
            </w:r>
          </w:p>
          <w:p w:rsidR="00977CF7" w:rsidRPr="0079518E" w:rsidRDefault="00977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7CF7" w:rsidRPr="006B4330" w:rsidTr="00977CF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172" w:type="dxa"/>
            <w:vMerge/>
          </w:tcPr>
          <w:p w:rsidR="00977CF7" w:rsidRPr="0079518E" w:rsidRDefault="00977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7CF7" w:rsidRPr="006B4330" w:rsidTr="00977CF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172" w:type="dxa"/>
            <w:vMerge/>
          </w:tcPr>
          <w:p w:rsidR="00977CF7" w:rsidRPr="0079518E" w:rsidRDefault="00977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7CF7" w:rsidRPr="006B4330" w:rsidTr="00977CF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172" w:type="dxa"/>
            <w:vMerge/>
          </w:tcPr>
          <w:p w:rsidR="00977CF7" w:rsidRPr="0079518E" w:rsidRDefault="00977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7CF7" w:rsidRPr="006B4330" w:rsidTr="00977CF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172" w:type="dxa"/>
            <w:vMerge/>
          </w:tcPr>
          <w:p w:rsidR="00977CF7" w:rsidRPr="0079518E" w:rsidRDefault="00977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7CF7" w:rsidRPr="006B4330" w:rsidTr="00977CF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172" w:type="dxa"/>
            <w:vMerge/>
          </w:tcPr>
          <w:p w:rsidR="00977CF7" w:rsidRPr="0079518E" w:rsidRDefault="00977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7CF7" w:rsidRPr="006B4330" w:rsidTr="00977CF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172" w:type="dxa"/>
            <w:vMerge/>
          </w:tcPr>
          <w:p w:rsidR="00977CF7" w:rsidRPr="0079518E" w:rsidRDefault="00977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7CF7" w:rsidTr="00977CF7">
        <w:trPr>
          <w:trHeight w:val="144"/>
          <w:tblCellSpacing w:w="20" w:type="nil"/>
        </w:trPr>
        <w:tc>
          <w:tcPr>
            <w:tcW w:w="3901" w:type="dxa"/>
            <w:gridSpan w:val="2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7CF7" w:rsidRDefault="00977CF7"/>
        </w:tc>
        <w:tc>
          <w:tcPr>
            <w:tcW w:w="2172" w:type="dxa"/>
          </w:tcPr>
          <w:p w:rsidR="00977CF7" w:rsidRDefault="00977CF7"/>
        </w:tc>
      </w:tr>
    </w:tbl>
    <w:p w:rsidR="003875ED" w:rsidRDefault="003875ED">
      <w:pPr>
        <w:sectPr w:rsidR="003875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5ED" w:rsidRDefault="007951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2979"/>
        <w:gridCol w:w="1200"/>
        <w:gridCol w:w="1841"/>
        <w:gridCol w:w="1910"/>
        <w:gridCol w:w="2837"/>
        <w:gridCol w:w="2172"/>
      </w:tblGrid>
      <w:tr w:rsidR="00977CF7" w:rsidRPr="006B4330" w:rsidTr="00977CF7">
        <w:trPr>
          <w:trHeight w:val="144"/>
          <w:tblCellSpacing w:w="20" w:type="nil"/>
        </w:trPr>
        <w:tc>
          <w:tcPr>
            <w:tcW w:w="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7CF7" w:rsidRDefault="00977CF7">
            <w:pPr>
              <w:spacing w:after="0"/>
              <w:ind w:left="135"/>
            </w:pPr>
          </w:p>
        </w:tc>
        <w:tc>
          <w:tcPr>
            <w:tcW w:w="2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7CF7" w:rsidRDefault="00977CF7">
            <w:pPr>
              <w:spacing w:after="0"/>
              <w:ind w:left="135"/>
            </w:pPr>
          </w:p>
        </w:tc>
        <w:tc>
          <w:tcPr>
            <w:tcW w:w="4951" w:type="dxa"/>
            <w:gridSpan w:val="3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7CF7" w:rsidRDefault="00977CF7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</w:tcPr>
          <w:p w:rsidR="00977CF7" w:rsidRPr="00977CF7" w:rsidRDefault="00977CF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Виды деятельности с учетом рабочей программы воспитания</w:t>
            </w:r>
          </w:p>
        </w:tc>
      </w:tr>
      <w:tr w:rsidR="00977CF7" w:rsidTr="00977CF7">
        <w:trPr>
          <w:trHeight w:val="144"/>
          <w:tblCellSpacing w:w="20" w:type="nil"/>
        </w:trPr>
        <w:tc>
          <w:tcPr>
            <w:tcW w:w="8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7CF7" w:rsidRPr="00977CF7" w:rsidRDefault="00977CF7">
            <w:pPr>
              <w:rPr>
                <w:lang w:val="ru-RU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7CF7" w:rsidRPr="00977CF7" w:rsidRDefault="00977CF7">
            <w:pPr>
              <w:rPr>
                <w:lang w:val="ru-RU"/>
              </w:rPr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7CF7" w:rsidRDefault="00977CF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7CF7" w:rsidRDefault="00977CF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7CF7" w:rsidRDefault="00977CF7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7CF7" w:rsidRDefault="00977CF7"/>
        </w:tc>
        <w:tc>
          <w:tcPr>
            <w:tcW w:w="2172" w:type="dxa"/>
            <w:vMerge/>
          </w:tcPr>
          <w:p w:rsidR="00977CF7" w:rsidRDefault="00977CF7"/>
        </w:tc>
      </w:tr>
      <w:tr w:rsidR="00977CF7" w:rsidRPr="006B4330" w:rsidTr="00977CF7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72" w:type="dxa"/>
            <w:vMerge w:val="restart"/>
          </w:tcPr>
          <w:p w:rsidR="00977CF7" w:rsidRDefault="00977CF7" w:rsidP="00977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Выполнение контекстных учебных заданий, направленных на формирование представления математических основах функционирования различных структур, явлений, процедур гражданского общества.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Работа с информационными текстами, посвященными достижениям отечественной науки и техники, направленная на формирование ценностного отношения  к достижениям российских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математиков и российской математической школы</w:t>
            </w:r>
          </w:p>
          <w:p w:rsidR="00977CF7" w:rsidRPr="0079518E" w:rsidRDefault="00977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7CF7" w:rsidRPr="006B4330" w:rsidTr="00977CF7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72" w:type="dxa"/>
            <w:vMerge/>
          </w:tcPr>
          <w:p w:rsidR="00977CF7" w:rsidRPr="0079518E" w:rsidRDefault="00977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7CF7" w:rsidRPr="006B4330" w:rsidTr="00977CF7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72" w:type="dxa"/>
            <w:vMerge/>
          </w:tcPr>
          <w:p w:rsidR="00977CF7" w:rsidRPr="0079518E" w:rsidRDefault="00977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7CF7" w:rsidRPr="006B4330" w:rsidTr="00977CF7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72" w:type="dxa"/>
            <w:vMerge/>
          </w:tcPr>
          <w:p w:rsidR="00977CF7" w:rsidRPr="0079518E" w:rsidRDefault="00977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7CF7" w:rsidRPr="006B4330" w:rsidTr="00977CF7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72" w:type="dxa"/>
            <w:vMerge/>
          </w:tcPr>
          <w:p w:rsidR="00977CF7" w:rsidRPr="0079518E" w:rsidRDefault="00977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7CF7" w:rsidRPr="006B4330" w:rsidTr="00977CF7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72" w:type="dxa"/>
            <w:vMerge/>
          </w:tcPr>
          <w:p w:rsidR="00977CF7" w:rsidRPr="0079518E" w:rsidRDefault="00977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7CF7" w:rsidRPr="006B4330" w:rsidTr="00977CF7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72" w:type="dxa"/>
            <w:vMerge/>
          </w:tcPr>
          <w:p w:rsidR="00977CF7" w:rsidRPr="0079518E" w:rsidRDefault="00977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7CF7" w:rsidRPr="006B4330" w:rsidTr="00977CF7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72" w:type="dxa"/>
            <w:vMerge/>
          </w:tcPr>
          <w:p w:rsidR="00977CF7" w:rsidRPr="0079518E" w:rsidRDefault="00977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7CF7" w:rsidRPr="006B4330" w:rsidTr="00977CF7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72" w:type="dxa"/>
            <w:vMerge/>
          </w:tcPr>
          <w:p w:rsidR="00977CF7" w:rsidRPr="0079518E" w:rsidRDefault="00977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7CF7" w:rsidRPr="006B4330" w:rsidTr="00977CF7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172" w:type="dxa"/>
            <w:vMerge/>
          </w:tcPr>
          <w:p w:rsidR="00977CF7" w:rsidRPr="0079518E" w:rsidRDefault="00977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7CF7" w:rsidTr="00977CF7">
        <w:trPr>
          <w:trHeight w:val="144"/>
          <w:tblCellSpacing w:w="20" w:type="nil"/>
        </w:trPr>
        <w:tc>
          <w:tcPr>
            <w:tcW w:w="3872" w:type="dxa"/>
            <w:gridSpan w:val="2"/>
            <w:tcMar>
              <w:top w:w="50" w:type="dxa"/>
              <w:left w:w="100" w:type="dxa"/>
            </w:tcMar>
            <w:vAlign w:val="center"/>
          </w:tcPr>
          <w:p w:rsidR="00977CF7" w:rsidRPr="0079518E" w:rsidRDefault="00977CF7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7CF7" w:rsidRDefault="00977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7CF7" w:rsidRDefault="00977CF7"/>
        </w:tc>
        <w:tc>
          <w:tcPr>
            <w:tcW w:w="2172" w:type="dxa"/>
          </w:tcPr>
          <w:p w:rsidR="00977CF7" w:rsidRDefault="00977CF7"/>
        </w:tc>
      </w:tr>
    </w:tbl>
    <w:p w:rsidR="003875ED" w:rsidRDefault="003875ED">
      <w:pPr>
        <w:sectPr w:rsidR="003875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5ED" w:rsidRDefault="003875ED">
      <w:pPr>
        <w:sectPr w:rsidR="003875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5ED" w:rsidRDefault="0079518E">
      <w:pPr>
        <w:spacing w:after="0"/>
        <w:ind w:left="120"/>
      </w:pPr>
      <w:bookmarkStart w:id="27" w:name="block-3826418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875ED" w:rsidRDefault="007951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4263"/>
        <w:gridCol w:w="949"/>
        <w:gridCol w:w="1841"/>
        <w:gridCol w:w="1910"/>
        <w:gridCol w:w="1347"/>
        <w:gridCol w:w="2824"/>
      </w:tblGrid>
      <w:tr w:rsidR="003875ED" w:rsidTr="0079518E">
        <w:trPr>
          <w:trHeight w:val="144"/>
          <w:tblCellSpacing w:w="20" w:type="nil"/>
        </w:trPr>
        <w:tc>
          <w:tcPr>
            <w:tcW w:w="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5ED" w:rsidRDefault="00795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75ED" w:rsidRDefault="003875ED">
            <w:pPr>
              <w:spacing w:after="0"/>
              <w:ind w:left="135"/>
            </w:pPr>
          </w:p>
        </w:tc>
        <w:tc>
          <w:tcPr>
            <w:tcW w:w="4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5ED" w:rsidRDefault="00795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75ED" w:rsidRDefault="003875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5ED" w:rsidRDefault="007951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5ED" w:rsidRDefault="00795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75ED" w:rsidRDefault="003875ED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5ED" w:rsidRDefault="00795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75ED" w:rsidRDefault="003875ED">
            <w:pPr>
              <w:spacing w:after="0"/>
              <w:ind w:left="135"/>
            </w:pPr>
          </w:p>
        </w:tc>
      </w:tr>
      <w:tr w:rsidR="003875ED" w:rsidTr="007951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5ED" w:rsidRDefault="003875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5ED" w:rsidRDefault="003875ED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875ED" w:rsidRDefault="00795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75ED" w:rsidRDefault="003875E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5ED" w:rsidRDefault="00795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75ED" w:rsidRDefault="003875E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5ED" w:rsidRDefault="007951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75ED" w:rsidRDefault="003875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5ED" w:rsidRDefault="003875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5ED" w:rsidRDefault="003875ED"/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Десятичная система счисления.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18E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Ряд натуральных чисел.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Натуральный ряд.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79518E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0.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прямой.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Координатная прямая. Шкалы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Координаты точки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Сравнение, округление натуральных чисел.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Округление натуральных чисел. Решение задач с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практическим содержанием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натуральных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чисел. Решение задач с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практическим содержанием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0049D0" w:rsidRDefault="0079518E" w:rsidP="0079518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натуральных чисел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79518E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Действие сложения.</w:t>
            </w:r>
          </w:p>
          <w:p w:rsidR="0079518E" w:rsidRPr="00F51AC9" w:rsidRDefault="0079518E" w:rsidP="0079518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Компоненты действия.</w:t>
            </w:r>
          </w:p>
          <w:p w:rsidR="0079518E" w:rsidRDefault="0079518E" w:rsidP="0079518E">
            <w:pPr>
              <w:autoSpaceDE w:val="0"/>
              <w:autoSpaceDN w:val="0"/>
              <w:spacing w:before="70" w:after="0"/>
              <w:ind w:left="72" w:right="144"/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многозначных натуральных чисел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сложению.</w:t>
            </w:r>
          </w:p>
          <w:p w:rsidR="0079518E" w:rsidRPr="00F51AC9" w:rsidRDefault="0079518E" w:rsidP="0079518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Компоненты действия.</w:t>
            </w:r>
          </w:p>
          <w:p w:rsidR="0079518E" w:rsidRPr="00F51AC9" w:rsidRDefault="0079518E" w:rsidP="0079518E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неизвестного компонента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Действие умножение.</w:t>
            </w:r>
          </w:p>
          <w:p w:rsidR="0079518E" w:rsidRPr="00F51AC9" w:rsidRDefault="0079518E" w:rsidP="0079518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Компоненты действия.</w:t>
            </w:r>
          </w:p>
          <w:p w:rsidR="0079518E" w:rsidRPr="00F51AC9" w:rsidRDefault="0079518E" w:rsidP="0079518E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неизвестного компонента.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многозначных чисел.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умножении, свойства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единицы при умножении.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 и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свойства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сложения и умножения,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распределительное свойство умножения.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 и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свойства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сложения и умножения,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распределительное свойство умножения.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Делители и кратные числа, разложение числа на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множители.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Делители и кратные числа, разложение числа на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множители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Делители и кратные числа, разложение числа на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множители.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Делители и кратные числа, разложение числа на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множители.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18E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с остатком.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</w:tr>
      <w:tr w:rsidR="0079518E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с остатком.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 остатком.</w:t>
            </w:r>
          </w:p>
          <w:p w:rsidR="0079518E" w:rsidRPr="00F51AC9" w:rsidRDefault="0079518E" w:rsidP="0079518E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с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практическим содержанием.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 остатком.</w:t>
            </w:r>
          </w:p>
          <w:p w:rsidR="0079518E" w:rsidRPr="00F51AC9" w:rsidRDefault="0079518E" w:rsidP="0079518E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с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практическим содержанием.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 остатком.</w:t>
            </w:r>
          </w:p>
          <w:p w:rsidR="0079518E" w:rsidRPr="00F51AC9" w:rsidRDefault="0079518E" w:rsidP="0079518E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 xml:space="preserve">Решение задач с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практическим содержанием.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и составные числа.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Делители и кратные числа.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2, 5, 10.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3, 9.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2, 5, 10, 3, 9.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и составные числа.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 выражения; порядок действий.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 выражения; порядок действий.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действия.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задач. Задачи на движение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задач. Задачи на части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задач. Составление выражения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№1</w:t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теме "Арифметические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с натуральными числами</w:t>
            </w:r>
            <w:proofErr w:type="gramStart"/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елимость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натуральных чисел 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Точка, прямая, отрезок, луч. 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Ломаная.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отрезка, метрические единицы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 длины.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Окружность и круг.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«Построение узора из окружностей».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Прямой, острый, тупой и развёрнутый углы.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Углы. Виды углов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18E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Углы. Виды углов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100" w:after="0"/>
              <w:ind w:right="8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углов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100" w:after="0"/>
              <w:ind w:right="8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 «Виды углов»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proofErr w:type="gramStart"/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«Построение углов»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Доли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Дробь как способ записи части величины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дроби.</w:t>
            </w:r>
          </w:p>
          <w:p w:rsidR="0079518E" w:rsidRPr="00F51AC9" w:rsidRDefault="0079518E" w:rsidP="0079518E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обыкновенных дробей точками на </w:t>
            </w:r>
            <w:r w:rsidRPr="00F51AC9">
              <w:rPr>
                <w:lang w:val="ru-RU"/>
              </w:rPr>
              <w:br/>
            </w:r>
            <w:proofErr w:type="gramStart"/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дроби.</w:t>
            </w:r>
          </w:p>
          <w:p w:rsidR="0079518E" w:rsidRPr="00F51AC9" w:rsidRDefault="0079518E" w:rsidP="0079518E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Практические задачи,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содержащие доли и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Правильные и неправильные дроби.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Приведение дроби к новому знаменателю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Приведение дроби к новому знаменателю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дробей с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разными знаменателями.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 дробей с одинаковыми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знаменателями.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 дробей с разными знаменателями.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дробей с одинаковыми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знаменателями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дробей с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разными знаменателями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дробей.</w:t>
            </w:r>
          </w:p>
          <w:p w:rsidR="0079518E" w:rsidRPr="00F51AC9" w:rsidRDefault="0079518E" w:rsidP="0079518E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дробей.</w:t>
            </w:r>
          </w:p>
          <w:p w:rsidR="0079518E" w:rsidRPr="00F51AC9" w:rsidRDefault="0079518E" w:rsidP="0079518E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дробей.</w:t>
            </w:r>
          </w:p>
          <w:p w:rsidR="0079518E" w:rsidRPr="00F51AC9" w:rsidRDefault="0079518E" w:rsidP="0079518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Смешанные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Перевод неправильной дроби в </w:t>
            </w:r>
            <w:proofErr w:type="gramStart"/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смешанную</w:t>
            </w:r>
            <w:proofErr w:type="gram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Перевод неправильной дроби в </w:t>
            </w:r>
            <w:proofErr w:type="gramStart"/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смешанную</w:t>
            </w:r>
            <w:proofErr w:type="gramEnd"/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Перевод неправильной дроби в </w:t>
            </w:r>
            <w:proofErr w:type="gramStart"/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смешанную</w:t>
            </w:r>
            <w:proofErr w:type="gramEnd"/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упражнений по теме «Смешанные дроби»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упражнений по теме «Смешанные дроби»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Умножениедробей.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упражнений по теме «Умножение дробей».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дробей.Решение задач.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Умножение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дробей.Выполнение упражнений.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Взаимно обратные числа.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дробей.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на деление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уравнений на деление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дробей.</w:t>
            </w:r>
          </w:p>
          <w:p w:rsidR="0079518E" w:rsidRDefault="0079518E" w:rsidP="0079518E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Выполнение упражнений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примеров и задач на деление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примеров и задач на деление и умножение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примеров и задач на деление и умножение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proofErr w:type="gramStart"/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держащих дроби.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Правило нахождения дроби от числа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дроби от числа. Решение задач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дроби от числа.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Нахождение числа по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заданному значению его дроби.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числа по его дроби.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Нахождение числа по его дроби.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gramStart"/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Применение букв для записи математических выражений и предложений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4C4565" w:rsidRDefault="0079518E" w:rsidP="0079518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№2</w:t>
            </w:r>
            <w:r w:rsidRPr="004C45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теме “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Обыкновенные дроби»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Многоугольники.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Четырёхугольник,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прямоугольник, квадрат.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81" w:lineRule="auto"/>
              <w:ind w:left="576" w:right="432" w:hanging="576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105. Практическая работа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«Построение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с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заданными сторонами на нелинованной бумаге».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Треугольник.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79518E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Площадь и периметр </w:t>
            </w:r>
            <w:r w:rsidRPr="00F51AC9">
              <w:rPr>
                <w:lang w:val="ru-RU"/>
              </w:rPr>
              <w:br/>
            </w:r>
            <w:r w:rsidRPr="00F51AC9">
              <w:rPr>
                <w:lang w:val="ru-RU"/>
              </w:rPr>
              <w:tab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квадрата.</w:t>
            </w:r>
          </w:p>
          <w:p w:rsidR="0079518E" w:rsidRPr="004C4565" w:rsidRDefault="0079518E" w:rsidP="0079518E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4C45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Единицы измерения площади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Площадь и периметр </w:t>
            </w:r>
            <w:r w:rsidRPr="00F51AC9">
              <w:rPr>
                <w:lang w:val="ru-RU"/>
              </w:rPr>
              <w:br/>
            </w:r>
            <w:r w:rsidRPr="00F51AC9">
              <w:rPr>
                <w:lang w:val="ru-RU"/>
              </w:rPr>
              <w:tab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квадрата.</w:t>
            </w:r>
          </w:p>
          <w:p w:rsidR="0079518E" w:rsidRPr="002646DC" w:rsidRDefault="0079518E" w:rsidP="0079518E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2646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Единицы измерения площади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71" w:lineRule="auto"/>
              <w:ind w:left="576" w:right="288" w:hanging="576"/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Решение упражнений по теме «Площадь.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Площадь прямоугольника»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Площади многоугольников, составленных из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18E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по теме «Многоугольники»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Десятичная запись дробей.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Десятичная запись дробных чисел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Запись и чтение десятичных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Изображение десятичных дробей точками на </w:t>
            </w:r>
            <w:proofErr w:type="gramStart"/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Сравнение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прикладных задач с использованием сравнения десятичных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Округление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18E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Округление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и вычитание </w:t>
            </w:r>
            <w:r w:rsidRPr="00F51AC9">
              <w:rPr>
                <w:lang w:val="ru-RU"/>
              </w:rPr>
              <w:tab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576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и вычитание </w:t>
            </w:r>
            <w:r w:rsidRPr="00F51AC9">
              <w:rPr>
                <w:lang w:val="ru-RU"/>
              </w:rPr>
              <w:tab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и вычитание </w:t>
            </w:r>
            <w:r w:rsidRPr="00F51AC9">
              <w:rPr>
                <w:lang w:val="ru-RU"/>
              </w:rPr>
              <w:tab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дробей.</w:t>
            </w:r>
          </w:p>
          <w:p w:rsidR="0079518E" w:rsidRPr="004C4565" w:rsidRDefault="0079518E" w:rsidP="0079518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C45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практических и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прикладных задач с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сложения и вычитания 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tabs>
                <w:tab w:val="left" w:pos="576"/>
                <w:tab w:val="left" w:pos="1476"/>
              </w:tabs>
              <w:autoSpaceDE w:val="0"/>
              <w:autoSpaceDN w:val="0"/>
              <w:spacing w:before="98" w:after="0" w:line="271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. Умножение десятичной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дроби на 10, 100,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1000 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десятичных дробей на натуральное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Умножение десятичных </w:t>
            </w:r>
            <w:r>
              <w:lastRenderedPageBreak/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100" w:after="0" w:line="271" w:lineRule="auto"/>
              <w:ind w:left="576" w:right="144" w:hanging="576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десятичных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дробей. Решение текстовых задач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десятичных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дробей. Решение текстовых задач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tabs>
                <w:tab w:val="left" w:pos="732"/>
              </w:tabs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десятичных дробей</w:t>
            </w:r>
            <w:r w:rsidRPr="00F51AC9">
              <w:rPr>
                <w:lang w:val="ru-RU"/>
              </w:rPr>
              <w:tab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натуральное число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десятичной дробей на 10, 100, 1000 и т</w:t>
            </w:r>
            <w:proofErr w:type="gramStart"/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десятичных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Деление десятичных дробей. </w:t>
            </w:r>
            <w:r w:rsidRPr="00F51AC9">
              <w:rPr>
                <w:lang w:val="ru-RU"/>
              </w:rPr>
              <w:tab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Деление десятичных дробей. </w:t>
            </w:r>
            <w:r w:rsidRPr="00F51AC9">
              <w:rPr>
                <w:lang w:val="ru-RU"/>
              </w:rPr>
              <w:tab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0049D0" w:rsidRDefault="0079518E" w:rsidP="0079518E">
            <w:pPr>
              <w:autoSpaceDE w:val="0"/>
              <w:autoSpaceDN w:val="0"/>
              <w:spacing w:before="98" w:after="0" w:line="271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десятичных дробей</w:t>
            </w:r>
            <w:proofErr w:type="gramStart"/>
            <w:r w:rsidRPr="00004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004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движение.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. Округление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2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100" w:after="0"/>
              <w:ind w:left="156" w:right="432" w:hanging="156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Решение практических и прикладных задач на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округление десятичных дроблей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Решение практических и прикладных задач на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 xml:space="preserve">округление десятичных дробей 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79518E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упражнений по </w:t>
            </w:r>
            <w:r w:rsidRPr="00F51AC9">
              <w:rPr>
                <w:lang w:val="ru-RU"/>
              </w:rPr>
              <w:tab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 «Округление чисел.</w:t>
            </w:r>
          </w:p>
          <w:p w:rsidR="0079518E" w:rsidRPr="000049D0" w:rsidRDefault="0079518E" w:rsidP="0079518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04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Прикидки»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зависимость, связывающие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величины: цена, количество, стоимость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зависимость, связывающие величины: скорость</w:t>
            </w:r>
            <w:proofErr w:type="gramStart"/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,в</w:t>
            </w:r>
            <w:proofErr w:type="gramEnd"/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ремя, путь.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упражнений по теме «Среднее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арифметическое средне значение величины»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перебором всех возможных вариантов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задач перебором </w:t>
            </w:r>
            <w:r w:rsidRPr="00F51AC9">
              <w:rPr>
                <w:lang w:val="ru-RU"/>
              </w:rPr>
              <w:tab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всех возможных вариантов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Основные задачи на дроби.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79518E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Основные задачи на дроби.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</w:tr>
      <w:tr w:rsidR="0079518E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Основные задачи на дроби.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0049D0" w:rsidRDefault="0079518E" w:rsidP="0079518E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0049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№3</w:t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теме «Действия с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десятичными дробями</w:t>
            </w:r>
            <w:proofErr w:type="gramStart"/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»</w:t>
            </w:r>
            <w:proofErr w:type="gram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Многогранники.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многогранников.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Модели пространственных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тел.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Прямоугольный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параллелепипед, куб.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Прямоугольный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параллелепипед, куб.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Развёртки куба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параллелепипеда.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работа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«Развёртка куба».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79518E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0049D0" w:rsidRDefault="0079518E" w:rsidP="0079518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обобщение. Действия с натуральными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156" w:right="386" w:hanging="156"/>
              <w:jc w:val="both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</w:t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Действия с натуральными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3875ED" w:rsidRDefault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245" w:type="dxa"/>
            <w:tcMar>
              <w:top w:w="50" w:type="dxa"/>
              <w:left w:w="100" w:type="dxa"/>
            </w:tcMar>
            <w:vAlign w:val="center"/>
          </w:tcPr>
          <w:p w:rsidR="003875ED" w:rsidRPr="0079518E" w:rsidRDefault="0079518E">
            <w:pPr>
              <w:spacing w:after="0"/>
              <w:ind w:left="135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обобщение. Числовые и буквенные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выражения, порядок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использование скобок.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Упрощение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875ED" w:rsidRDefault="003875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5ED" w:rsidRDefault="003875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5ED" w:rsidRDefault="003875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75ED" w:rsidRDefault="003875E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75ED" w:rsidRPr="0079518E" w:rsidRDefault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Округление натуральных чисел, десятичных дробей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обобщение. </w:t>
            </w:r>
            <w:r w:rsidRPr="00F51AC9">
              <w:rPr>
                <w:lang w:val="ru-RU"/>
              </w:rPr>
              <w:tab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 дроби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72" w:right="380"/>
              <w:jc w:val="both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обобщение. Решение текстовых задач, содержащих дроби.</w:t>
            </w:r>
          </w:p>
          <w:p w:rsidR="0079518E" w:rsidRDefault="0079518E" w:rsidP="0079518E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Повторение и обобщение. Решение текстовых задач на движение, покупки, работу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518E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Итоговая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№ 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F51AC9" w:rsidRDefault="0079518E" w:rsidP="0079518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обобщение. Умножение и деление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Pr="0079518E" w:rsidRDefault="0079518E" w:rsidP="0079518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обобщение. </w:t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 xml:space="preserve">Умножение и деление </w:t>
            </w:r>
            <w:r w:rsidRPr="00F51AC9">
              <w:rPr>
                <w:lang w:val="ru-RU"/>
              </w:rPr>
              <w:br/>
            </w:r>
            <w:r w:rsidRPr="00F51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79518E" w:rsidRPr="006B4330" w:rsidTr="0079518E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Повторительно-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обобщающий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урок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79518E" w:rsidRDefault="0079518E" w:rsidP="007951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518E" w:rsidRDefault="0079518E" w:rsidP="0079518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18E" w:rsidRPr="0079518E" w:rsidRDefault="0079518E" w:rsidP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51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5ED" w:rsidTr="007951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5ED" w:rsidRPr="0079518E" w:rsidRDefault="0079518E">
            <w:pPr>
              <w:spacing w:after="0"/>
              <w:ind w:left="135"/>
              <w:rPr>
                <w:lang w:val="ru-RU"/>
              </w:rPr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875ED" w:rsidRDefault="0079518E">
            <w:pPr>
              <w:spacing w:after="0"/>
              <w:ind w:left="135"/>
              <w:jc w:val="center"/>
            </w:pPr>
            <w:r w:rsidRPr="007951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75ED" w:rsidRDefault="00795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75ED" w:rsidRDefault="007951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5ED" w:rsidRDefault="003875ED"/>
        </w:tc>
      </w:tr>
    </w:tbl>
    <w:p w:rsidR="003875ED" w:rsidRDefault="003875ED">
      <w:pPr>
        <w:sectPr w:rsidR="003875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5ED" w:rsidRPr="006F5D99" w:rsidRDefault="0079518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F5D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 </w:t>
      </w:r>
    </w:p>
    <w:p w:rsidR="006F5D99" w:rsidRPr="006F5D99" w:rsidRDefault="006F5D99">
      <w:pPr>
        <w:spacing w:after="0"/>
        <w:ind w:left="120"/>
        <w:rPr>
          <w:lang w:val="ru-RU"/>
        </w:rPr>
      </w:pPr>
    </w:p>
    <w:p w:rsidR="003875ED" w:rsidRPr="006F5D99" w:rsidRDefault="003875ED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4075"/>
        <w:gridCol w:w="1002"/>
        <w:gridCol w:w="1841"/>
        <w:gridCol w:w="1910"/>
        <w:gridCol w:w="1347"/>
        <w:gridCol w:w="2824"/>
      </w:tblGrid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4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D99" w:rsidRPr="006F5D99" w:rsidRDefault="006F5D99" w:rsidP="006F5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D99" w:rsidRPr="006F5D99" w:rsidRDefault="006F5D99" w:rsidP="006F5D9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D99" w:rsidRPr="006F5D99" w:rsidRDefault="006F5D99" w:rsidP="006F5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D99" w:rsidRPr="006F5D99" w:rsidRDefault="006F5D99" w:rsidP="006F5D99"/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числами. Вычитание.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числами. Сложение.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числами. Умножение.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числами. Деление.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числами. Деление.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числа. 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Наибольший общий делитель.</w:t>
            </w:r>
          </w:p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движение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движение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совместную работу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совместную работу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 разных типов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прямые. Определение.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</w:t>
            </w:r>
            <w:proofErr w:type="gramStart"/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</w:t>
            </w:r>
            <w:proofErr w:type="gramStart"/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Длина маршрута на квадратной сетке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дробь. 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Основное свойство дроби. 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Сокращение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Сокращение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дробей с одинаковыми знаменателями 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 дробей с разными знаменателями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дробями. Сложение.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дробями. Вычитание.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дробями. Умножение.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дробями. Деление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</w:t>
            </w:r>
            <w:proofErr w:type="gramStart"/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 величины по её проценту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 величины по её проценту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проценты. Процент от числа.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проценты. Число по проценту.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проценты. Дробь от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проценты. Число по дроби.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математических выражений и </w:t>
            </w: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Целые числа. Определение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целых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интерпретация модуля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интерпретация модуля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 с модулем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 с модулем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rPr>
                <w:lang w:val="ru-RU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Сравнение рациональных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Сравнение рациональных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Сравнение чисел, решение задач</w:t>
            </w:r>
          </w:p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Сложение рациональных чисел.</w:t>
            </w:r>
          </w:p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Сложение чисел с помощью координатной прямой.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Свойства сложение рациональных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Сложение</w:t>
            </w: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отрицательных</w:t>
            </w: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чисел.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Сложение рациональных чисел, решение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Сложение чисел с разными знаками.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Вычитание</w:t>
            </w: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рациональных</w:t>
            </w: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чисел.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Правило вычитания</w:t>
            </w: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рациональных</w:t>
            </w: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Вычитание  рациональных чисел, выполнение упражнений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Решение упражнений по теме</w:t>
            </w:r>
            <w:proofErr w:type="gramStart"/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:</w:t>
            </w:r>
            <w:proofErr w:type="gramEnd"/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« Вычитание рациональных чисел»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Умножение рациональных</w:t>
            </w: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чисел.</w:t>
            </w:r>
          </w:p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Умножение чисел с разными знаками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Умножение положительных и отрицательных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Выполнение упражнений на умножение рациональных чисел.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Свойства умножения рациональных чисел.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Свойства умножения рациональных чисел. Переместительное и сочетательное свойства.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Свойства умножения рациональных чисел, выполнение упражнений.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Правило деления рациональных чисел.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Деление</w:t>
            </w: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рациональных</w:t>
            </w: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чисел.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Решение уравнений по теме «Деление рациональных чисел».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Деление рациональных чисел</w:t>
            </w:r>
            <w:proofErr w:type="gramStart"/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,</w:t>
            </w:r>
            <w:proofErr w:type="gramEnd"/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выполнение упражнений.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Повторение. Признаки делимости. НОД и НОК чисел.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152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Повторение. Арифметические действия с обыкновенными дробями.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Повторение. Нахождение дроби от числа.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Повторение. Нахождение числа по значению его дроби.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Повторение. </w:t>
            </w: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Отношения и пропорции.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Повторение</w:t>
            </w:r>
            <w:proofErr w:type="gramStart"/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.О</w:t>
            </w:r>
            <w:proofErr w:type="gramEnd"/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севая и центральная симметрии.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Повторение</w:t>
            </w:r>
            <w:proofErr w:type="gramStart"/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.С</w:t>
            </w:r>
            <w:proofErr w:type="gramEnd"/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равнение, сложение и вычитание рациональных чисел.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Повторение</w:t>
            </w:r>
            <w:proofErr w:type="gramStart"/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.У</w:t>
            </w:r>
            <w:proofErr w:type="gramEnd"/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множение и деление рациональных чисел.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Повторение. Действия с рациональными числами.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160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Повторение. Решение урав</w:t>
            </w: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нений.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Повторение</w:t>
            </w:r>
            <w:proofErr w:type="gramStart"/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.</w:t>
            </w: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  <w:proofErr w:type="gramEnd"/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оординатная</w:t>
            </w: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плоскость.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</w:tcPr>
          <w:p w:rsidR="006F5D99" w:rsidRPr="006F5D99" w:rsidRDefault="006F5D99" w:rsidP="006F5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Повторение. Выполнение упражнений, содержащих модуль.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Повторение. Выполнение упражнений, содержащих модуль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задач на проценты.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165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задач на проценты.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6F5D99">
              <w:rPr>
                <w:rFonts w:ascii="Times New Roman" w:eastAsia="Calibri" w:hAnsi="Times New Roman" w:cs="Times New Roman"/>
                <w:sz w:val="24"/>
                <w:szCs w:val="24"/>
                <w:lang w:val="ru-RU" w:bidi="en-US"/>
              </w:rPr>
              <w:t>Действия с рациональными числами.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167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>ольная работа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6F5D99" w:rsidRPr="006B4330" w:rsidTr="008B246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6F5D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5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5D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5D99" w:rsidRPr="006F5D99" w:rsidTr="008B24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rPr>
                <w:lang w:val="ru-RU"/>
              </w:rPr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>
            <w:pPr>
              <w:spacing w:after="0"/>
              <w:ind w:left="135"/>
              <w:jc w:val="center"/>
            </w:pPr>
            <w:r w:rsidRPr="006F5D99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D99" w:rsidRPr="006F5D99" w:rsidRDefault="006F5D99" w:rsidP="006F5D99"/>
        </w:tc>
      </w:tr>
    </w:tbl>
    <w:p w:rsidR="0079518E" w:rsidRPr="006F5D99" w:rsidRDefault="0079518E">
      <w:pPr>
        <w:rPr>
          <w:lang w:val="ru-RU"/>
        </w:rPr>
        <w:sectPr w:rsidR="0079518E" w:rsidRPr="006F5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5ED" w:rsidRPr="006F5D99" w:rsidRDefault="003875ED">
      <w:pPr>
        <w:rPr>
          <w:lang w:val="ru-RU"/>
        </w:rPr>
        <w:sectPr w:rsidR="003875ED" w:rsidRPr="006F5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5ED" w:rsidRPr="006F5D99" w:rsidRDefault="0079518E">
      <w:pPr>
        <w:spacing w:after="0"/>
        <w:ind w:left="120"/>
        <w:rPr>
          <w:lang w:val="ru-RU"/>
        </w:rPr>
      </w:pPr>
      <w:bookmarkStart w:id="28" w:name="block-3826424"/>
      <w:bookmarkEnd w:id="27"/>
      <w:r w:rsidRPr="006F5D9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875ED" w:rsidRPr="006F5D99" w:rsidRDefault="0079518E">
      <w:pPr>
        <w:spacing w:after="0" w:line="480" w:lineRule="auto"/>
        <w:ind w:left="120"/>
        <w:rPr>
          <w:lang w:val="ru-RU"/>
        </w:rPr>
      </w:pPr>
      <w:r w:rsidRPr="006F5D9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875ED" w:rsidRPr="006F5D99" w:rsidRDefault="0079518E">
      <w:pPr>
        <w:spacing w:after="0" w:line="480" w:lineRule="auto"/>
        <w:ind w:left="120"/>
        <w:rPr>
          <w:lang w:val="ru-RU"/>
        </w:rPr>
      </w:pPr>
      <w:r w:rsidRPr="006F5D9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875ED" w:rsidRPr="006F5D99" w:rsidRDefault="0079518E">
      <w:pPr>
        <w:spacing w:after="0" w:line="480" w:lineRule="auto"/>
        <w:ind w:left="120"/>
        <w:rPr>
          <w:lang w:val="ru-RU"/>
        </w:rPr>
      </w:pPr>
      <w:r w:rsidRPr="006F5D9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875ED" w:rsidRPr="006F5D99" w:rsidRDefault="0079518E">
      <w:pPr>
        <w:spacing w:after="0"/>
        <w:ind w:left="120"/>
        <w:rPr>
          <w:lang w:val="ru-RU"/>
        </w:rPr>
      </w:pPr>
      <w:r w:rsidRPr="006F5D99">
        <w:rPr>
          <w:rFonts w:ascii="Times New Roman" w:hAnsi="Times New Roman"/>
          <w:color w:val="000000"/>
          <w:sz w:val="28"/>
          <w:lang w:val="ru-RU"/>
        </w:rPr>
        <w:t>​</w:t>
      </w:r>
    </w:p>
    <w:p w:rsidR="003875ED" w:rsidRPr="006F5D99" w:rsidRDefault="0079518E">
      <w:pPr>
        <w:spacing w:after="0" w:line="480" w:lineRule="auto"/>
        <w:ind w:left="120"/>
        <w:rPr>
          <w:lang w:val="ru-RU"/>
        </w:rPr>
      </w:pPr>
      <w:r w:rsidRPr="006F5D9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875ED" w:rsidRPr="006F5D99" w:rsidRDefault="0079518E">
      <w:pPr>
        <w:spacing w:after="0" w:line="480" w:lineRule="auto"/>
        <w:ind w:left="120"/>
        <w:rPr>
          <w:lang w:val="ru-RU"/>
        </w:rPr>
      </w:pPr>
      <w:r w:rsidRPr="006F5D9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875ED" w:rsidRPr="006F5D99" w:rsidRDefault="003875ED">
      <w:pPr>
        <w:spacing w:after="0"/>
        <w:ind w:left="120"/>
        <w:rPr>
          <w:lang w:val="ru-RU"/>
        </w:rPr>
      </w:pPr>
    </w:p>
    <w:p w:rsidR="003875ED" w:rsidRPr="0079518E" w:rsidRDefault="0079518E">
      <w:pPr>
        <w:spacing w:after="0" w:line="480" w:lineRule="auto"/>
        <w:ind w:left="120"/>
        <w:rPr>
          <w:lang w:val="ru-RU"/>
        </w:rPr>
      </w:pPr>
      <w:r w:rsidRPr="007951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875ED" w:rsidRDefault="007951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875ED" w:rsidRDefault="003875ED">
      <w:pPr>
        <w:sectPr w:rsidR="003875ED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79518E" w:rsidRDefault="0079518E"/>
    <w:sectPr w:rsidR="0079518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B4" w:rsidRDefault="00092EB4" w:rsidP="0079518E">
      <w:pPr>
        <w:spacing w:after="0" w:line="240" w:lineRule="auto"/>
      </w:pPr>
      <w:r>
        <w:separator/>
      </w:r>
    </w:p>
  </w:endnote>
  <w:endnote w:type="continuationSeparator" w:id="0">
    <w:p w:rsidR="00092EB4" w:rsidRDefault="00092EB4" w:rsidP="0079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B4" w:rsidRDefault="00092EB4" w:rsidP="0079518E">
      <w:pPr>
        <w:spacing w:after="0" w:line="240" w:lineRule="auto"/>
      </w:pPr>
      <w:r>
        <w:separator/>
      </w:r>
    </w:p>
  </w:footnote>
  <w:footnote w:type="continuationSeparator" w:id="0">
    <w:p w:rsidR="00092EB4" w:rsidRDefault="00092EB4" w:rsidP="00795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D02247"/>
    <w:multiLevelType w:val="multilevel"/>
    <w:tmpl w:val="8BC456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04736F"/>
    <w:multiLevelType w:val="multilevel"/>
    <w:tmpl w:val="56E868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CC77AF"/>
    <w:multiLevelType w:val="multilevel"/>
    <w:tmpl w:val="9596FF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F7D4E56"/>
    <w:multiLevelType w:val="multilevel"/>
    <w:tmpl w:val="EE10A2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1314DF"/>
    <w:multiLevelType w:val="multilevel"/>
    <w:tmpl w:val="A14C7A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E93AA7"/>
    <w:multiLevelType w:val="multilevel"/>
    <w:tmpl w:val="D2BE7F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553352"/>
    <w:multiLevelType w:val="multilevel"/>
    <w:tmpl w:val="15F825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AC3751"/>
    <w:multiLevelType w:val="multilevel"/>
    <w:tmpl w:val="E08E63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5A26F2"/>
    <w:multiLevelType w:val="multilevel"/>
    <w:tmpl w:val="895E3C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5E70C6"/>
    <w:multiLevelType w:val="multilevel"/>
    <w:tmpl w:val="75723A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BF616F"/>
    <w:multiLevelType w:val="multilevel"/>
    <w:tmpl w:val="608EA8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7218A9"/>
    <w:multiLevelType w:val="multilevel"/>
    <w:tmpl w:val="96A811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370145"/>
    <w:multiLevelType w:val="multilevel"/>
    <w:tmpl w:val="BB5AF9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CB372B"/>
    <w:multiLevelType w:val="multilevel"/>
    <w:tmpl w:val="61D0FC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8"/>
  </w:num>
  <w:num w:numId="5">
    <w:abstractNumId w:val="16"/>
  </w:num>
  <w:num w:numId="6">
    <w:abstractNumId w:val="20"/>
  </w:num>
  <w:num w:numId="7">
    <w:abstractNumId w:val="22"/>
  </w:num>
  <w:num w:numId="8">
    <w:abstractNumId w:val="12"/>
  </w:num>
  <w:num w:numId="9">
    <w:abstractNumId w:val="19"/>
  </w:num>
  <w:num w:numId="10">
    <w:abstractNumId w:val="14"/>
  </w:num>
  <w:num w:numId="11">
    <w:abstractNumId w:val="11"/>
  </w:num>
  <w:num w:numId="12">
    <w:abstractNumId w:val="9"/>
  </w:num>
  <w:num w:numId="13">
    <w:abstractNumId w:val="13"/>
  </w:num>
  <w:num w:numId="14">
    <w:abstractNumId w:val="21"/>
  </w:num>
  <w:num w:numId="15">
    <w:abstractNumId w:val="8"/>
  </w:num>
  <w:num w:numId="16">
    <w:abstractNumId w:val="6"/>
  </w:num>
  <w:num w:numId="17">
    <w:abstractNumId w:val="5"/>
  </w:num>
  <w:num w:numId="18">
    <w:abstractNumId w:val="4"/>
  </w:num>
  <w:num w:numId="19">
    <w:abstractNumId w:val="7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ED"/>
    <w:rsid w:val="000014B9"/>
    <w:rsid w:val="00092EB4"/>
    <w:rsid w:val="002528F6"/>
    <w:rsid w:val="003875ED"/>
    <w:rsid w:val="006B4330"/>
    <w:rsid w:val="006E4529"/>
    <w:rsid w:val="006F5D99"/>
    <w:rsid w:val="00731069"/>
    <w:rsid w:val="0079518E"/>
    <w:rsid w:val="0097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1">
    <w:name w:val="Normal"/>
    <w:qFormat/>
    <w:rsid w:val="004A3277"/>
  </w:style>
  <w:style w:type="paragraph" w:styleId="1">
    <w:name w:val="heading 1"/>
    <w:basedOn w:val="a1"/>
    <w:next w:val="a1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F5D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F5D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F5D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F5D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F5D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841CD9"/>
  </w:style>
  <w:style w:type="character" w:customStyle="1" w:styleId="10">
    <w:name w:val="Заголовок 1 Знак"/>
    <w:basedOn w:val="a2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2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7">
    <w:name w:val="Normal Indent"/>
    <w:basedOn w:val="a1"/>
    <w:uiPriority w:val="99"/>
    <w:unhideWhenUsed/>
    <w:rsid w:val="00841CD9"/>
    <w:pPr>
      <w:ind w:left="720"/>
    </w:pPr>
  </w:style>
  <w:style w:type="paragraph" w:styleId="a8">
    <w:name w:val="Subtitle"/>
    <w:basedOn w:val="a1"/>
    <w:next w:val="a1"/>
    <w:link w:val="a9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a">
    <w:name w:val="Title"/>
    <w:basedOn w:val="a1"/>
    <w:next w:val="a1"/>
    <w:link w:val="ab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c">
    <w:name w:val="Emphasis"/>
    <w:basedOn w:val="a2"/>
    <w:uiPriority w:val="20"/>
    <w:qFormat/>
    <w:rsid w:val="00D1197D"/>
    <w:rPr>
      <w:i/>
      <w:iCs/>
    </w:rPr>
  </w:style>
  <w:style w:type="character" w:styleId="ad">
    <w:name w:val="Hyperlink"/>
    <w:basedOn w:val="a2"/>
    <w:uiPriority w:val="99"/>
    <w:unhideWhenUsed/>
    <w:rPr>
      <w:color w:val="0563C1" w:themeColor="hyperlink"/>
      <w:u w:val="single"/>
    </w:rPr>
  </w:style>
  <w:style w:type="table" w:styleId="ae">
    <w:name w:val="Table Grid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1"/>
    <w:next w:val="a1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50">
    <w:name w:val="Заголовок 5 Знак"/>
    <w:basedOn w:val="a2"/>
    <w:link w:val="5"/>
    <w:uiPriority w:val="9"/>
    <w:semiHidden/>
    <w:rsid w:val="006F5D9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6F5D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F5D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6F5D9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6F5D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footer"/>
    <w:basedOn w:val="a1"/>
    <w:link w:val="af1"/>
    <w:uiPriority w:val="99"/>
    <w:unhideWhenUsed/>
    <w:rsid w:val="006F5D9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af1">
    <w:name w:val="Нижний колонтитул Знак"/>
    <w:basedOn w:val="a2"/>
    <w:link w:val="af0"/>
    <w:uiPriority w:val="99"/>
    <w:rsid w:val="006F5D99"/>
    <w:rPr>
      <w:rFonts w:eastAsiaTheme="minorEastAsia"/>
    </w:rPr>
  </w:style>
  <w:style w:type="paragraph" w:styleId="af2">
    <w:name w:val="No Spacing"/>
    <w:uiPriority w:val="1"/>
    <w:qFormat/>
    <w:rsid w:val="006F5D99"/>
    <w:pPr>
      <w:spacing w:after="0" w:line="240" w:lineRule="auto"/>
    </w:pPr>
    <w:rPr>
      <w:rFonts w:eastAsiaTheme="minorEastAsia"/>
    </w:rPr>
  </w:style>
  <w:style w:type="paragraph" w:styleId="af3">
    <w:name w:val="List Paragraph"/>
    <w:basedOn w:val="a1"/>
    <w:uiPriority w:val="34"/>
    <w:qFormat/>
    <w:rsid w:val="006F5D99"/>
    <w:pPr>
      <w:ind w:left="720"/>
      <w:contextualSpacing/>
    </w:pPr>
    <w:rPr>
      <w:rFonts w:eastAsiaTheme="minorEastAsia"/>
    </w:rPr>
  </w:style>
  <w:style w:type="paragraph" w:styleId="af4">
    <w:name w:val="Body Text"/>
    <w:basedOn w:val="a1"/>
    <w:link w:val="af5"/>
    <w:uiPriority w:val="99"/>
    <w:unhideWhenUsed/>
    <w:rsid w:val="006F5D99"/>
    <w:pPr>
      <w:spacing w:after="120"/>
    </w:pPr>
    <w:rPr>
      <w:rFonts w:eastAsiaTheme="minorEastAsia"/>
    </w:rPr>
  </w:style>
  <w:style w:type="character" w:customStyle="1" w:styleId="af5">
    <w:name w:val="Основной текст Знак"/>
    <w:basedOn w:val="a2"/>
    <w:link w:val="af4"/>
    <w:uiPriority w:val="99"/>
    <w:rsid w:val="006F5D99"/>
    <w:rPr>
      <w:rFonts w:eastAsiaTheme="minorEastAsia"/>
    </w:rPr>
  </w:style>
  <w:style w:type="paragraph" w:styleId="23">
    <w:name w:val="Body Text 2"/>
    <w:basedOn w:val="a1"/>
    <w:link w:val="24"/>
    <w:uiPriority w:val="99"/>
    <w:unhideWhenUsed/>
    <w:rsid w:val="006F5D99"/>
    <w:pPr>
      <w:spacing w:after="120" w:line="480" w:lineRule="auto"/>
    </w:pPr>
    <w:rPr>
      <w:rFonts w:eastAsiaTheme="minorEastAsia"/>
    </w:rPr>
  </w:style>
  <w:style w:type="character" w:customStyle="1" w:styleId="24">
    <w:name w:val="Основной текст 2 Знак"/>
    <w:basedOn w:val="a2"/>
    <w:link w:val="23"/>
    <w:uiPriority w:val="99"/>
    <w:rsid w:val="006F5D99"/>
    <w:rPr>
      <w:rFonts w:eastAsiaTheme="minorEastAsia"/>
    </w:rPr>
  </w:style>
  <w:style w:type="paragraph" w:styleId="33">
    <w:name w:val="Body Text 3"/>
    <w:basedOn w:val="a1"/>
    <w:link w:val="34"/>
    <w:uiPriority w:val="99"/>
    <w:unhideWhenUsed/>
    <w:rsid w:val="006F5D99"/>
    <w:pPr>
      <w:spacing w:after="120"/>
    </w:pPr>
    <w:rPr>
      <w:rFonts w:eastAsiaTheme="minorEastAsia"/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6F5D99"/>
    <w:rPr>
      <w:rFonts w:eastAsiaTheme="minorEastAsia"/>
      <w:sz w:val="16"/>
      <w:szCs w:val="16"/>
    </w:rPr>
  </w:style>
  <w:style w:type="paragraph" w:styleId="af6">
    <w:name w:val="List"/>
    <w:basedOn w:val="a1"/>
    <w:uiPriority w:val="99"/>
    <w:unhideWhenUsed/>
    <w:rsid w:val="006F5D99"/>
    <w:pPr>
      <w:ind w:left="360" w:hanging="360"/>
      <w:contextualSpacing/>
    </w:pPr>
    <w:rPr>
      <w:rFonts w:eastAsiaTheme="minorEastAsia"/>
    </w:rPr>
  </w:style>
  <w:style w:type="paragraph" w:styleId="25">
    <w:name w:val="List 2"/>
    <w:basedOn w:val="a1"/>
    <w:uiPriority w:val="99"/>
    <w:unhideWhenUsed/>
    <w:rsid w:val="006F5D99"/>
    <w:pPr>
      <w:ind w:left="720" w:hanging="360"/>
      <w:contextualSpacing/>
    </w:pPr>
    <w:rPr>
      <w:rFonts w:eastAsiaTheme="minorEastAsia"/>
    </w:rPr>
  </w:style>
  <w:style w:type="paragraph" w:styleId="35">
    <w:name w:val="List 3"/>
    <w:basedOn w:val="a1"/>
    <w:uiPriority w:val="99"/>
    <w:unhideWhenUsed/>
    <w:rsid w:val="006F5D99"/>
    <w:pPr>
      <w:ind w:left="1080" w:hanging="360"/>
      <w:contextualSpacing/>
    </w:pPr>
    <w:rPr>
      <w:rFonts w:eastAsiaTheme="minorEastAsia"/>
    </w:rPr>
  </w:style>
  <w:style w:type="paragraph" w:styleId="a0">
    <w:name w:val="List Bullet"/>
    <w:basedOn w:val="a1"/>
    <w:uiPriority w:val="99"/>
    <w:unhideWhenUsed/>
    <w:rsid w:val="006F5D99"/>
    <w:pPr>
      <w:numPr>
        <w:numId w:val="15"/>
      </w:numPr>
      <w:contextualSpacing/>
    </w:pPr>
    <w:rPr>
      <w:rFonts w:eastAsiaTheme="minorEastAsia"/>
    </w:rPr>
  </w:style>
  <w:style w:type="paragraph" w:styleId="20">
    <w:name w:val="List Bullet 2"/>
    <w:basedOn w:val="a1"/>
    <w:uiPriority w:val="99"/>
    <w:unhideWhenUsed/>
    <w:rsid w:val="006F5D99"/>
    <w:pPr>
      <w:numPr>
        <w:numId w:val="16"/>
      </w:numPr>
      <w:contextualSpacing/>
    </w:pPr>
    <w:rPr>
      <w:rFonts w:eastAsiaTheme="minorEastAsia"/>
    </w:rPr>
  </w:style>
  <w:style w:type="paragraph" w:styleId="30">
    <w:name w:val="List Bullet 3"/>
    <w:basedOn w:val="a1"/>
    <w:uiPriority w:val="99"/>
    <w:unhideWhenUsed/>
    <w:rsid w:val="006F5D99"/>
    <w:pPr>
      <w:numPr>
        <w:numId w:val="17"/>
      </w:numPr>
      <w:contextualSpacing/>
    </w:pPr>
    <w:rPr>
      <w:rFonts w:eastAsiaTheme="minorEastAsia"/>
    </w:rPr>
  </w:style>
  <w:style w:type="paragraph" w:styleId="a">
    <w:name w:val="List Number"/>
    <w:basedOn w:val="a1"/>
    <w:uiPriority w:val="99"/>
    <w:unhideWhenUsed/>
    <w:rsid w:val="006F5D99"/>
    <w:pPr>
      <w:numPr>
        <w:numId w:val="19"/>
      </w:numPr>
      <w:contextualSpacing/>
    </w:pPr>
    <w:rPr>
      <w:rFonts w:eastAsiaTheme="minorEastAsia"/>
    </w:rPr>
  </w:style>
  <w:style w:type="paragraph" w:styleId="2">
    <w:name w:val="List Number 2"/>
    <w:basedOn w:val="a1"/>
    <w:uiPriority w:val="99"/>
    <w:unhideWhenUsed/>
    <w:rsid w:val="006F5D99"/>
    <w:pPr>
      <w:numPr>
        <w:numId w:val="20"/>
      </w:numPr>
      <w:contextualSpacing/>
    </w:pPr>
    <w:rPr>
      <w:rFonts w:eastAsiaTheme="minorEastAsia"/>
    </w:rPr>
  </w:style>
  <w:style w:type="paragraph" w:styleId="3">
    <w:name w:val="List Number 3"/>
    <w:basedOn w:val="a1"/>
    <w:uiPriority w:val="99"/>
    <w:unhideWhenUsed/>
    <w:rsid w:val="006F5D99"/>
    <w:pPr>
      <w:numPr>
        <w:numId w:val="21"/>
      </w:numPr>
      <w:contextualSpacing/>
    </w:pPr>
    <w:rPr>
      <w:rFonts w:eastAsiaTheme="minorEastAsia"/>
    </w:rPr>
  </w:style>
  <w:style w:type="paragraph" w:styleId="af7">
    <w:name w:val="List Continue"/>
    <w:basedOn w:val="a1"/>
    <w:uiPriority w:val="99"/>
    <w:unhideWhenUsed/>
    <w:rsid w:val="006F5D99"/>
    <w:pPr>
      <w:spacing w:after="120"/>
      <w:ind w:left="360"/>
      <w:contextualSpacing/>
    </w:pPr>
    <w:rPr>
      <w:rFonts w:eastAsiaTheme="minorEastAsia"/>
    </w:rPr>
  </w:style>
  <w:style w:type="paragraph" w:styleId="26">
    <w:name w:val="List Continue 2"/>
    <w:basedOn w:val="a1"/>
    <w:uiPriority w:val="99"/>
    <w:unhideWhenUsed/>
    <w:rsid w:val="006F5D99"/>
    <w:pPr>
      <w:spacing w:after="120"/>
      <w:ind w:left="720"/>
      <w:contextualSpacing/>
    </w:pPr>
    <w:rPr>
      <w:rFonts w:eastAsiaTheme="minorEastAsia"/>
    </w:rPr>
  </w:style>
  <w:style w:type="paragraph" w:styleId="36">
    <w:name w:val="List Continue 3"/>
    <w:basedOn w:val="a1"/>
    <w:uiPriority w:val="99"/>
    <w:unhideWhenUsed/>
    <w:rsid w:val="006F5D99"/>
    <w:pPr>
      <w:spacing w:after="120"/>
      <w:ind w:left="1080"/>
      <w:contextualSpacing/>
    </w:pPr>
    <w:rPr>
      <w:rFonts w:eastAsiaTheme="minorEastAsia"/>
    </w:rPr>
  </w:style>
  <w:style w:type="paragraph" w:styleId="af8">
    <w:name w:val="macro"/>
    <w:link w:val="af9"/>
    <w:uiPriority w:val="99"/>
    <w:unhideWhenUsed/>
    <w:rsid w:val="006F5D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</w:rPr>
  </w:style>
  <w:style w:type="character" w:customStyle="1" w:styleId="af9">
    <w:name w:val="Текст макроса Знак"/>
    <w:basedOn w:val="a2"/>
    <w:link w:val="af8"/>
    <w:uiPriority w:val="99"/>
    <w:rsid w:val="006F5D99"/>
    <w:rPr>
      <w:rFonts w:ascii="Courier" w:eastAsiaTheme="minorEastAsia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6F5D99"/>
    <w:rPr>
      <w:rFonts w:eastAsiaTheme="minorEastAsia"/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6F5D99"/>
    <w:rPr>
      <w:rFonts w:eastAsiaTheme="minorEastAsia"/>
      <w:i/>
      <w:iCs/>
      <w:color w:val="000000" w:themeColor="text1"/>
    </w:rPr>
  </w:style>
  <w:style w:type="character" w:styleId="afa">
    <w:name w:val="Strong"/>
    <w:basedOn w:val="a2"/>
    <w:uiPriority w:val="22"/>
    <w:qFormat/>
    <w:rsid w:val="006F5D99"/>
    <w:rPr>
      <w:b/>
      <w:bCs/>
    </w:rPr>
  </w:style>
  <w:style w:type="paragraph" w:styleId="afb">
    <w:name w:val="Intense Quote"/>
    <w:basedOn w:val="a1"/>
    <w:next w:val="a1"/>
    <w:link w:val="afc"/>
    <w:uiPriority w:val="30"/>
    <w:qFormat/>
    <w:rsid w:val="006F5D99"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5B9BD5" w:themeColor="accent1"/>
    </w:rPr>
  </w:style>
  <w:style w:type="character" w:customStyle="1" w:styleId="afc">
    <w:name w:val="Выделенная цитата Знак"/>
    <w:basedOn w:val="a2"/>
    <w:link w:val="afb"/>
    <w:uiPriority w:val="30"/>
    <w:rsid w:val="006F5D99"/>
    <w:rPr>
      <w:rFonts w:eastAsiaTheme="minorEastAsia"/>
      <w:b/>
      <w:bCs/>
      <w:i/>
      <w:iCs/>
      <w:color w:val="5B9BD5" w:themeColor="accent1"/>
    </w:rPr>
  </w:style>
  <w:style w:type="character" w:styleId="afd">
    <w:name w:val="Subtle Emphasis"/>
    <w:basedOn w:val="a2"/>
    <w:uiPriority w:val="19"/>
    <w:qFormat/>
    <w:rsid w:val="006F5D99"/>
    <w:rPr>
      <w:i/>
      <w:iCs/>
      <w:color w:val="808080" w:themeColor="text1" w:themeTint="7F"/>
    </w:rPr>
  </w:style>
  <w:style w:type="character" w:styleId="afe">
    <w:name w:val="Intense Emphasis"/>
    <w:basedOn w:val="a2"/>
    <w:uiPriority w:val="21"/>
    <w:qFormat/>
    <w:rsid w:val="006F5D99"/>
    <w:rPr>
      <w:b/>
      <w:bCs/>
      <w:i/>
      <w:iCs/>
      <w:color w:val="5B9BD5" w:themeColor="accent1"/>
    </w:rPr>
  </w:style>
  <w:style w:type="character" w:styleId="aff">
    <w:name w:val="Subtle Reference"/>
    <w:basedOn w:val="a2"/>
    <w:uiPriority w:val="31"/>
    <w:qFormat/>
    <w:rsid w:val="006F5D99"/>
    <w:rPr>
      <w:smallCaps/>
      <w:color w:val="ED7D31" w:themeColor="accent2"/>
      <w:u w:val="single"/>
    </w:rPr>
  </w:style>
  <w:style w:type="character" w:styleId="aff0">
    <w:name w:val="Intense Reference"/>
    <w:basedOn w:val="a2"/>
    <w:uiPriority w:val="32"/>
    <w:qFormat/>
    <w:rsid w:val="006F5D99"/>
    <w:rPr>
      <w:b/>
      <w:bCs/>
      <w:smallCaps/>
      <w:color w:val="ED7D31" w:themeColor="accent2"/>
      <w:spacing w:val="5"/>
      <w:u w:val="single"/>
    </w:rPr>
  </w:style>
  <w:style w:type="character" w:styleId="aff1">
    <w:name w:val="Book Title"/>
    <w:basedOn w:val="a2"/>
    <w:uiPriority w:val="33"/>
    <w:qFormat/>
    <w:rsid w:val="006F5D99"/>
    <w:rPr>
      <w:b/>
      <w:bCs/>
      <w:smallCaps/>
      <w:spacing w:val="5"/>
    </w:rPr>
  </w:style>
  <w:style w:type="paragraph" w:styleId="aff2">
    <w:name w:val="TOC Heading"/>
    <w:basedOn w:val="1"/>
    <w:next w:val="a1"/>
    <w:uiPriority w:val="39"/>
    <w:semiHidden/>
    <w:unhideWhenUsed/>
    <w:qFormat/>
    <w:rsid w:val="006F5D99"/>
    <w:pPr>
      <w:spacing w:after="0"/>
      <w:outlineLvl w:val="9"/>
    </w:pPr>
  </w:style>
  <w:style w:type="paragraph" w:styleId="aff3">
    <w:name w:val="Balloon Text"/>
    <w:basedOn w:val="a1"/>
    <w:link w:val="aff4"/>
    <w:uiPriority w:val="99"/>
    <w:semiHidden/>
    <w:unhideWhenUsed/>
    <w:rsid w:val="006B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uiPriority w:val="99"/>
    <w:semiHidden/>
    <w:rsid w:val="006B4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1">
    <w:name w:val="Normal"/>
    <w:qFormat/>
    <w:rsid w:val="004A3277"/>
  </w:style>
  <w:style w:type="paragraph" w:styleId="1">
    <w:name w:val="heading 1"/>
    <w:basedOn w:val="a1"/>
    <w:next w:val="a1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F5D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F5D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F5D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F5D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F5D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841CD9"/>
  </w:style>
  <w:style w:type="character" w:customStyle="1" w:styleId="10">
    <w:name w:val="Заголовок 1 Знак"/>
    <w:basedOn w:val="a2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2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7">
    <w:name w:val="Normal Indent"/>
    <w:basedOn w:val="a1"/>
    <w:uiPriority w:val="99"/>
    <w:unhideWhenUsed/>
    <w:rsid w:val="00841CD9"/>
    <w:pPr>
      <w:ind w:left="720"/>
    </w:pPr>
  </w:style>
  <w:style w:type="paragraph" w:styleId="a8">
    <w:name w:val="Subtitle"/>
    <w:basedOn w:val="a1"/>
    <w:next w:val="a1"/>
    <w:link w:val="a9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a">
    <w:name w:val="Title"/>
    <w:basedOn w:val="a1"/>
    <w:next w:val="a1"/>
    <w:link w:val="ab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c">
    <w:name w:val="Emphasis"/>
    <w:basedOn w:val="a2"/>
    <w:uiPriority w:val="20"/>
    <w:qFormat/>
    <w:rsid w:val="00D1197D"/>
    <w:rPr>
      <w:i/>
      <w:iCs/>
    </w:rPr>
  </w:style>
  <w:style w:type="character" w:styleId="ad">
    <w:name w:val="Hyperlink"/>
    <w:basedOn w:val="a2"/>
    <w:uiPriority w:val="99"/>
    <w:unhideWhenUsed/>
    <w:rPr>
      <w:color w:val="0563C1" w:themeColor="hyperlink"/>
      <w:u w:val="single"/>
    </w:rPr>
  </w:style>
  <w:style w:type="table" w:styleId="ae">
    <w:name w:val="Table Grid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1"/>
    <w:next w:val="a1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50">
    <w:name w:val="Заголовок 5 Знак"/>
    <w:basedOn w:val="a2"/>
    <w:link w:val="5"/>
    <w:uiPriority w:val="9"/>
    <w:semiHidden/>
    <w:rsid w:val="006F5D9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6F5D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F5D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6F5D9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6F5D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footer"/>
    <w:basedOn w:val="a1"/>
    <w:link w:val="af1"/>
    <w:uiPriority w:val="99"/>
    <w:unhideWhenUsed/>
    <w:rsid w:val="006F5D9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af1">
    <w:name w:val="Нижний колонтитул Знак"/>
    <w:basedOn w:val="a2"/>
    <w:link w:val="af0"/>
    <w:uiPriority w:val="99"/>
    <w:rsid w:val="006F5D99"/>
    <w:rPr>
      <w:rFonts w:eastAsiaTheme="minorEastAsia"/>
    </w:rPr>
  </w:style>
  <w:style w:type="paragraph" w:styleId="af2">
    <w:name w:val="No Spacing"/>
    <w:uiPriority w:val="1"/>
    <w:qFormat/>
    <w:rsid w:val="006F5D99"/>
    <w:pPr>
      <w:spacing w:after="0" w:line="240" w:lineRule="auto"/>
    </w:pPr>
    <w:rPr>
      <w:rFonts w:eastAsiaTheme="minorEastAsia"/>
    </w:rPr>
  </w:style>
  <w:style w:type="paragraph" w:styleId="af3">
    <w:name w:val="List Paragraph"/>
    <w:basedOn w:val="a1"/>
    <w:uiPriority w:val="34"/>
    <w:qFormat/>
    <w:rsid w:val="006F5D99"/>
    <w:pPr>
      <w:ind w:left="720"/>
      <w:contextualSpacing/>
    </w:pPr>
    <w:rPr>
      <w:rFonts w:eastAsiaTheme="minorEastAsia"/>
    </w:rPr>
  </w:style>
  <w:style w:type="paragraph" w:styleId="af4">
    <w:name w:val="Body Text"/>
    <w:basedOn w:val="a1"/>
    <w:link w:val="af5"/>
    <w:uiPriority w:val="99"/>
    <w:unhideWhenUsed/>
    <w:rsid w:val="006F5D99"/>
    <w:pPr>
      <w:spacing w:after="120"/>
    </w:pPr>
    <w:rPr>
      <w:rFonts w:eastAsiaTheme="minorEastAsia"/>
    </w:rPr>
  </w:style>
  <w:style w:type="character" w:customStyle="1" w:styleId="af5">
    <w:name w:val="Основной текст Знак"/>
    <w:basedOn w:val="a2"/>
    <w:link w:val="af4"/>
    <w:uiPriority w:val="99"/>
    <w:rsid w:val="006F5D99"/>
    <w:rPr>
      <w:rFonts w:eastAsiaTheme="minorEastAsia"/>
    </w:rPr>
  </w:style>
  <w:style w:type="paragraph" w:styleId="23">
    <w:name w:val="Body Text 2"/>
    <w:basedOn w:val="a1"/>
    <w:link w:val="24"/>
    <w:uiPriority w:val="99"/>
    <w:unhideWhenUsed/>
    <w:rsid w:val="006F5D99"/>
    <w:pPr>
      <w:spacing w:after="120" w:line="480" w:lineRule="auto"/>
    </w:pPr>
    <w:rPr>
      <w:rFonts w:eastAsiaTheme="minorEastAsia"/>
    </w:rPr>
  </w:style>
  <w:style w:type="character" w:customStyle="1" w:styleId="24">
    <w:name w:val="Основной текст 2 Знак"/>
    <w:basedOn w:val="a2"/>
    <w:link w:val="23"/>
    <w:uiPriority w:val="99"/>
    <w:rsid w:val="006F5D99"/>
    <w:rPr>
      <w:rFonts w:eastAsiaTheme="minorEastAsia"/>
    </w:rPr>
  </w:style>
  <w:style w:type="paragraph" w:styleId="33">
    <w:name w:val="Body Text 3"/>
    <w:basedOn w:val="a1"/>
    <w:link w:val="34"/>
    <w:uiPriority w:val="99"/>
    <w:unhideWhenUsed/>
    <w:rsid w:val="006F5D99"/>
    <w:pPr>
      <w:spacing w:after="120"/>
    </w:pPr>
    <w:rPr>
      <w:rFonts w:eastAsiaTheme="minorEastAsia"/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6F5D99"/>
    <w:rPr>
      <w:rFonts w:eastAsiaTheme="minorEastAsia"/>
      <w:sz w:val="16"/>
      <w:szCs w:val="16"/>
    </w:rPr>
  </w:style>
  <w:style w:type="paragraph" w:styleId="af6">
    <w:name w:val="List"/>
    <w:basedOn w:val="a1"/>
    <w:uiPriority w:val="99"/>
    <w:unhideWhenUsed/>
    <w:rsid w:val="006F5D99"/>
    <w:pPr>
      <w:ind w:left="360" w:hanging="360"/>
      <w:contextualSpacing/>
    </w:pPr>
    <w:rPr>
      <w:rFonts w:eastAsiaTheme="minorEastAsia"/>
    </w:rPr>
  </w:style>
  <w:style w:type="paragraph" w:styleId="25">
    <w:name w:val="List 2"/>
    <w:basedOn w:val="a1"/>
    <w:uiPriority w:val="99"/>
    <w:unhideWhenUsed/>
    <w:rsid w:val="006F5D99"/>
    <w:pPr>
      <w:ind w:left="720" w:hanging="360"/>
      <w:contextualSpacing/>
    </w:pPr>
    <w:rPr>
      <w:rFonts w:eastAsiaTheme="minorEastAsia"/>
    </w:rPr>
  </w:style>
  <w:style w:type="paragraph" w:styleId="35">
    <w:name w:val="List 3"/>
    <w:basedOn w:val="a1"/>
    <w:uiPriority w:val="99"/>
    <w:unhideWhenUsed/>
    <w:rsid w:val="006F5D99"/>
    <w:pPr>
      <w:ind w:left="1080" w:hanging="360"/>
      <w:contextualSpacing/>
    </w:pPr>
    <w:rPr>
      <w:rFonts w:eastAsiaTheme="minorEastAsia"/>
    </w:rPr>
  </w:style>
  <w:style w:type="paragraph" w:styleId="a0">
    <w:name w:val="List Bullet"/>
    <w:basedOn w:val="a1"/>
    <w:uiPriority w:val="99"/>
    <w:unhideWhenUsed/>
    <w:rsid w:val="006F5D99"/>
    <w:pPr>
      <w:numPr>
        <w:numId w:val="15"/>
      </w:numPr>
      <w:contextualSpacing/>
    </w:pPr>
    <w:rPr>
      <w:rFonts w:eastAsiaTheme="minorEastAsia"/>
    </w:rPr>
  </w:style>
  <w:style w:type="paragraph" w:styleId="20">
    <w:name w:val="List Bullet 2"/>
    <w:basedOn w:val="a1"/>
    <w:uiPriority w:val="99"/>
    <w:unhideWhenUsed/>
    <w:rsid w:val="006F5D99"/>
    <w:pPr>
      <w:numPr>
        <w:numId w:val="16"/>
      </w:numPr>
      <w:contextualSpacing/>
    </w:pPr>
    <w:rPr>
      <w:rFonts w:eastAsiaTheme="minorEastAsia"/>
    </w:rPr>
  </w:style>
  <w:style w:type="paragraph" w:styleId="30">
    <w:name w:val="List Bullet 3"/>
    <w:basedOn w:val="a1"/>
    <w:uiPriority w:val="99"/>
    <w:unhideWhenUsed/>
    <w:rsid w:val="006F5D99"/>
    <w:pPr>
      <w:numPr>
        <w:numId w:val="17"/>
      </w:numPr>
      <w:contextualSpacing/>
    </w:pPr>
    <w:rPr>
      <w:rFonts w:eastAsiaTheme="minorEastAsia"/>
    </w:rPr>
  </w:style>
  <w:style w:type="paragraph" w:styleId="a">
    <w:name w:val="List Number"/>
    <w:basedOn w:val="a1"/>
    <w:uiPriority w:val="99"/>
    <w:unhideWhenUsed/>
    <w:rsid w:val="006F5D99"/>
    <w:pPr>
      <w:numPr>
        <w:numId w:val="19"/>
      </w:numPr>
      <w:contextualSpacing/>
    </w:pPr>
    <w:rPr>
      <w:rFonts w:eastAsiaTheme="minorEastAsia"/>
    </w:rPr>
  </w:style>
  <w:style w:type="paragraph" w:styleId="2">
    <w:name w:val="List Number 2"/>
    <w:basedOn w:val="a1"/>
    <w:uiPriority w:val="99"/>
    <w:unhideWhenUsed/>
    <w:rsid w:val="006F5D99"/>
    <w:pPr>
      <w:numPr>
        <w:numId w:val="20"/>
      </w:numPr>
      <w:contextualSpacing/>
    </w:pPr>
    <w:rPr>
      <w:rFonts w:eastAsiaTheme="minorEastAsia"/>
    </w:rPr>
  </w:style>
  <w:style w:type="paragraph" w:styleId="3">
    <w:name w:val="List Number 3"/>
    <w:basedOn w:val="a1"/>
    <w:uiPriority w:val="99"/>
    <w:unhideWhenUsed/>
    <w:rsid w:val="006F5D99"/>
    <w:pPr>
      <w:numPr>
        <w:numId w:val="21"/>
      </w:numPr>
      <w:contextualSpacing/>
    </w:pPr>
    <w:rPr>
      <w:rFonts w:eastAsiaTheme="minorEastAsia"/>
    </w:rPr>
  </w:style>
  <w:style w:type="paragraph" w:styleId="af7">
    <w:name w:val="List Continue"/>
    <w:basedOn w:val="a1"/>
    <w:uiPriority w:val="99"/>
    <w:unhideWhenUsed/>
    <w:rsid w:val="006F5D99"/>
    <w:pPr>
      <w:spacing w:after="120"/>
      <w:ind w:left="360"/>
      <w:contextualSpacing/>
    </w:pPr>
    <w:rPr>
      <w:rFonts w:eastAsiaTheme="minorEastAsia"/>
    </w:rPr>
  </w:style>
  <w:style w:type="paragraph" w:styleId="26">
    <w:name w:val="List Continue 2"/>
    <w:basedOn w:val="a1"/>
    <w:uiPriority w:val="99"/>
    <w:unhideWhenUsed/>
    <w:rsid w:val="006F5D99"/>
    <w:pPr>
      <w:spacing w:after="120"/>
      <w:ind w:left="720"/>
      <w:contextualSpacing/>
    </w:pPr>
    <w:rPr>
      <w:rFonts w:eastAsiaTheme="minorEastAsia"/>
    </w:rPr>
  </w:style>
  <w:style w:type="paragraph" w:styleId="36">
    <w:name w:val="List Continue 3"/>
    <w:basedOn w:val="a1"/>
    <w:uiPriority w:val="99"/>
    <w:unhideWhenUsed/>
    <w:rsid w:val="006F5D99"/>
    <w:pPr>
      <w:spacing w:after="120"/>
      <w:ind w:left="1080"/>
      <w:contextualSpacing/>
    </w:pPr>
    <w:rPr>
      <w:rFonts w:eastAsiaTheme="minorEastAsia"/>
    </w:rPr>
  </w:style>
  <w:style w:type="paragraph" w:styleId="af8">
    <w:name w:val="macro"/>
    <w:link w:val="af9"/>
    <w:uiPriority w:val="99"/>
    <w:unhideWhenUsed/>
    <w:rsid w:val="006F5D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</w:rPr>
  </w:style>
  <w:style w:type="character" w:customStyle="1" w:styleId="af9">
    <w:name w:val="Текст макроса Знак"/>
    <w:basedOn w:val="a2"/>
    <w:link w:val="af8"/>
    <w:uiPriority w:val="99"/>
    <w:rsid w:val="006F5D99"/>
    <w:rPr>
      <w:rFonts w:ascii="Courier" w:eastAsiaTheme="minorEastAsia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6F5D99"/>
    <w:rPr>
      <w:rFonts w:eastAsiaTheme="minorEastAsia"/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6F5D99"/>
    <w:rPr>
      <w:rFonts w:eastAsiaTheme="minorEastAsia"/>
      <w:i/>
      <w:iCs/>
      <w:color w:val="000000" w:themeColor="text1"/>
    </w:rPr>
  </w:style>
  <w:style w:type="character" w:styleId="afa">
    <w:name w:val="Strong"/>
    <w:basedOn w:val="a2"/>
    <w:uiPriority w:val="22"/>
    <w:qFormat/>
    <w:rsid w:val="006F5D99"/>
    <w:rPr>
      <w:b/>
      <w:bCs/>
    </w:rPr>
  </w:style>
  <w:style w:type="paragraph" w:styleId="afb">
    <w:name w:val="Intense Quote"/>
    <w:basedOn w:val="a1"/>
    <w:next w:val="a1"/>
    <w:link w:val="afc"/>
    <w:uiPriority w:val="30"/>
    <w:qFormat/>
    <w:rsid w:val="006F5D99"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5B9BD5" w:themeColor="accent1"/>
    </w:rPr>
  </w:style>
  <w:style w:type="character" w:customStyle="1" w:styleId="afc">
    <w:name w:val="Выделенная цитата Знак"/>
    <w:basedOn w:val="a2"/>
    <w:link w:val="afb"/>
    <w:uiPriority w:val="30"/>
    <w:rsid w:val="006F5D99"/>
    <w:rPr>
      <w:rFonts w:eastAsiaTheme="minorEastAsia"/>
      <w:b/>
      <w:bCs/>
      <w:i/>
      <w:iCs/>
      <w:color w:val="5B9BD5" w:themeColor="accent1"/>
    </w:rPr>
  </w:style>
  <w:style w:type="character" w:styleId="afd">
    <w:name w:val="Subtle Emphasis"/>
    <w:basedOn w:val="a2"/>
    <w:uiPriority w:val="19"/>
    <w:qFormat/>
    <w:rsid w:val="006F5D99"/>
    <w:rPr>
      <w:i/>
      <w:iCs/>
      <w:color w:val="808080" w:themeColor="text1" w:themeTint="7F"/>
    </w:rPr>
  </w:style>
  <w:style w:type="character" w:styleId="afe">
    <w:name w:val="Intense Emphasis"/>
    <w:basedOn w:val="a2"/>
    <w:uiPriority w:val="21"/>
    <w:qFormat/>
    <w:rsid w:val="006F5D99"/>
    <w:rPr>
      <w:b/>
      <w:bCs/>
      <w:i/>
      <w:iCs/>
      <w:color w:val="5B9BD5" w:themeColor="accent1"/>
    </w:rPr>
  </w:style>
  <w:style w:type="character" w:styleId="aff">
    <w:name w:val="Subtle Reference"/>
    <w:basedOn w:val="a2"/>
    <w:uiPriority w:val="31"/>
    <w:qFormat/>
    <w:rsid w:val="006F5D99"/>
    <w:rPr>
      <w:smallCaps/>
      <w:color w:val="ED7D31" w:themeColor="accent2"/>
      <w:u w:val="single"/>
    </w:rPr>
  </w:style>
  <w:style w:type="character" w:styleId="aff0">
    <w:name w:val="Intense Reference"/>
    <w:basedOn w:val="a2"/>
    <w:uiPriority w:val="32"/>
    <w:qFormat/>
    <w:rsid w:val="006F5D99"/>
    <w:rPr>
      <w:b/>
      <w:bCs/>
      <w:smallCaps/>
      <w:color w:val="ED7D31" w:themeColor="accent2"/>
      <w:spacing w:val="5"/>
      <w:u w:val="single"/>
    </w:rPr>
  </w:style>
  <w:style w:type="character" w:styleId="aff1">
    <w:name w:val="Book Title"/>
    <w:basedOn w:val="a2"/>
    <w:uiPriority w:val="33"/>
    <w:qFormat/>
    <w:rsid w:val="006F5D99"/>
    <w:rPr>
      <w:b/>
      <w:bCs/>
      <w:smallCaps/>
      <w:spacing w:val="5"/>
    </w:rPr>
  </w:style>
  <w:style w:type="paragraph" w:styleId="aff2">
    <w:name w:val="TOC Heading"/>
    <w:basedOn w:val="1"/>
    <w:next w:val="a1"/>
    <w:uiPriority w:val="39"/>
    <w:semiHidden/>
    <w:unhideWhenUsed/>
    <w:qFormat/>
    <w:rsid w:val="006F5D99"/>
    <w:pPr>
      <w:spacing w:after="0"/>
      <w:outlineLvl w:val="9"/>
    </w:pPr>
  </w:style>
  <w:style w:type="paragraph" w:styleId="aff3">
    <w:name w:val="Balloon Text"/>
    <w:basedOn w:val="a1"/>
    <w:link w:val="aff4"/>
    <w:uiPriority w:val="99"/>
    <w:semiHidden/>
    <w:unhideWhenUsed/>
    <w:rsid w:val="006B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uiPriority w:val="99"/>
    <w:semiHidden/>
    <w:rsid w:val="006B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7184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04ec" TargetMode="External"/><Relationship Id="rId63" Type="http://schemas.openxmlformats.org/officeDocument/2006/relationships/hyperlink" Target="https://m.edsoo.ru/f2a0df3a" TargetMode="External"/><Relationship Id="rId84" Type="http://schemas.openxmlformats.org/officeDocument/2006/relationships/hyperlink" Target="https://m.edsoo.ru/f2a17cc4" TargetMode="External"/><Relationship Id="rId138" Type="http://schemas.openxmlformats.org/officeDocument/2006/relationships/hyperlink" Target="https://m.edsoo.ru/f2a1e150" TargetMode="External"/><Relationship Id="rId159" Type="http://schemas.openxmlformats.org/officeDocument/2006/relationships/hyperlink" Target="https://m.edsoo.ru/f2a1b248" TargetMode="External"/><Relationship Id="rId170" Type="http://schemas.openxmlformats.org/officeDocument/2006/relationships/hyperlink" Target="https://m.edsoo.ru/f2a20aea" TargetMode="External"/><Relationship Id="rId191" Type="http://schemas.openxmlformats.org/officeDocument/2006/relationships/hyperlink" Target="https://m.edsoo.ru/f2a24596" TargetMode="External"/><Relationship Id="rId205" Type="http://schemas.openxmlformats.org/officeDocument/2006/relationships/hyperlink" Target="https://m.edsoo.ru/f2a277dc" TargetMode="External"/><Relationship Id="rId226" Type="http://schemas.openxmlformats.org/officeDocument/2006/relationships/hyperlink" Target="https://m.edsoo.ru/f2a257fc" TargetMode="External"/><Relationship Id="rId247" Type="http://schemas.openxmlformats.org/officeDocument/2006/relationships/hyperlink" Target="https://m.edsoo.ru/f2a2ce30" TargetMode="External"/><Relationship Id="rId107" Type="http://schemas.openxmlformats.org/officeDocument/2006/relationships/hyperlink" Target="https://m.edsoo.ru/f2a19c2c" TargetMode="External"/><Relationship Id="rId268" Type="http://schemas.openxmlformats.org/officeDocument/2006/relationships/hyperlink" Target="https://m.edsoo.ru/f2a318ae" TargetMode="External"/><Relationship Id="rId289" Type="http://schemas.openxmlformats.org/officeDocument/2006/relationships/hyperlink" Target="https://m.edsoo.ru/f2a343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cf54" TargetMode="External"/><Relationship Id="rId53" Type="http://schemas.openxmlformats.org/officeDocument/2006/relationships/hyperlink" Target="https://m.edsoo.ru/f2a123fa" TargetMode="External"/><Relationship Id="rId74" Type="http://schemas.openxmlformats.org/officeDocument/2006/relationships/hyperlink" Target="https://m.edsoo.ru/f2a153f2" TargetMode="External"/><Relationship Id="rId128" Type="http://schemas.openxmlformats.org/officeDocument/2006/relationships/hyperlink" Target="https://m.edsoo.ru/f2a1cf62" TargetMode="External"/><Relationship Id="rId149" Type="http://schemas.openxmlformats.org/officeDocument/2006/relationships/hyperlink" Target="https://m.edsoo.ru/f2a1ef1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8a20" TargetMode="External"/><Relationship Id="rId160" Type="http://schemas.openxmlformats.org/officeDocument/2006/relationships/hyperlink" Target="https://m.edsoo.ru/f2a1f76c" TargetMode="External"/><Relationship Id="rId181" Type="http://schemas.openxmlformats.org/officeDocument/2006/relationships/hyperlink" Target="https://m.edsoo.ru/f2a22d2c" TargetMode="External"/><Relationship Id="rId216" Type="http://schemas.openxmlformats.org/officeDocument/2006/relationships/hyperlink" Target="https://m.edsoo.ru/f2a291e0" TargetMode="External"/><Relationship Id="rId237" Type="http://schemas.openxmlformats.org/officeDocument/2006/relationships/hyperlink" Target="https://m.edsoo.ru/f2a2a75c" TargetMode="External"/><Relationship Id="rId258" Type="http://schemas.openxmlformats.org/officeDocument/2006/relationships/hyperlink" Target="https://m.edsoo.ru/f2a2ecf8" TargetMode="External"/><Relationship Id="rId279" Type="http://schemas.openxmlformats.org/officeDocument/2006/relationships/hyperlink" Target="https://m.edsoo.ru/f2a33352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0ef3e" TargetMode="External"/><Relationship Id="rId64" Type="http://schemas.openxmlformats.org/officeDocument/2006/relationships/hyperlink" Target="https://m.edsoo.ru/f2a0d684" TargetMode="External"/><Relationship Id="rId118" Type="http://schemas.openxmlformats.org/officeDocument/2006/relationships/hyperlink" Target="https://m.edsoo.ru/f2a17328" TargetMode="External"/><Relationship Id="rId139" Type="http://schemas.openxmlformats.org/officeDocument/2006/relationships/hyperlink" Target="https://m.edsoo.ru/f2a1e268" TargetMode="External"/><Relationship Id="rId290" Type="http://schemas.openxmlformats.org/officeDocument/2006/relationships/hyperlink" Target="https://m.edsoo.ru/f2a34478" TargetMode="External"/><Relationship Id="rId85" Type="http://schemas.openxmlformats.org/officeDocument/2006/relationships/hyperlink" Target="https://m.edsoo.ru/f2a17e54" TargetMode="External"/><Relationship Id="rId150" Type="http://schemas.openxmlformats.org/officeDocument/2006/relationships/hyperlink" Target="https://m.edsoo.ru/f2a1f028" TargetMode="External"/><Relationship Id="rId171" Type="http://schemas.openxmlformats.org/officeDocument/2006/relationships/hyperlink" Target="https://m.edsoo.ru/f2a2140e" TargetMode="External"/><Relationship Id="rId192" Type="http://schemas.openxmlformats.org/officeDocument/2006/relationships/hyperlink" Target="https://m.edsoo.ru/f2a248d4" TargetMode="External"/><Relationship Id="rId206" Type="http://schemas.openxmlformats.org/officeDocument/2006/relationships/hyperlink" Target="https://m.edsoo.ru/f2a27d40" TargetMode="External"/><Relationship Id="rId227" Type="http://schemas.openxmlformats.org/officeDocument/2006/relationships/hyperlink" Target="https://m.edsoo.ru/f2a2598c" TargetMode="External"/><Relationship Id="rId248" Type="http://schemas.openxmlformats.org/officeDocument/2006/relationships/hyperlink" Target="https://m.edsoo.ru/f2a2cf48" TargetMode="External"/><Relationship Id="rId269" Type="http://schemas.openxmlformats.org/officeDocument/2006/relationships/hyperlink" Target="https://m.edsoo.ru/f2a319c6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d300" TargetMode="External"/><Relationship Id="rId108" Type="http://schemas.openxmlformats.org/officeDocument/2006/relationships/hyperlink" Target="https://m.edsoo.ru/f2a1a1d6" TargetMode="External"/><Relationship Id="rId129" Type="http://schemas.openxmlformats.org/officeDocument/2006/relationships/hyperlink" Target="https://m.edsoo.ru/f2a1d174" TargetMode="External"/><Relationship Id="rId280" Type="http://schemas.openxmlformats.org/officeDocument/2006/relationships/hyperlink" Target="https://m.edsoo.ru/f2a33596" TargetMode="External"/><Relationship Id="rId54" Type="http://schemas.openxmlformats.org/officeDocument/2006/relationships/hyperlink" Target="https://m.edsoo.ru/f2a0f894" TargetMode="External"/><Relationship Id="rId75" Type="http://schemas.openxmlformats.org/officeDocument/2006/relationships/hyperlink" Target="https://m.edsoo.ru/f2a15582" TargetMode="External"/><Relationship Id="rId96" Type="http://schemas.openxmlformats.org/officeDocument/2006/relationships/hyperlink" Target="https://m.edsoo.ru/f2a18b56" TargetMode="External"/><Relationship Id="rId140" Type="http://schemas.openxmlformats.org/officeDocument/2006/relationships/hyperlink" Target="https://m.edsoo.ru/f2a1e3da" TargetMode="External"/><Relationship Id="rId161" Type="http://schemas.openxmlformats.org/officeDocument/2006/relationships/hyperlink" Target="https://m.edsoo.ru/f2a1f924" TargetMode="External"/><Relationship Id="rId182" Type="http://schemas.openxmlformats.org/officeDocument/2006/relationships/hyperlink" Target="https://m.edsoo.ru/f2a23254" TargetMode="External"/><Relationship Id="rId217" Type="http://schemas.openxmlformats.org/officeDocument/2006/relationships/hyperlink" Target="https://m.edsoo.ru/f2a2651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2a2ab94" TargetMode="External"/><Relationship Id="rId259" Type="http://schemas.openxmlformats.org/officeDocument/2006/relationships/hyperlink" Target="https://m.edsoo.ru/f2a2ee10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691e" TargetMode="External"/><Relationship Id="rId270" Type="http://schemas.openxmlformats.org/officeDocument/2006/relationships/hyperlink" Target="https://m.edsoo.ru/f2a31afc" TargetMode="External"/><Relationship Id="rId291" Type="http://schemas.openxmlformats.org/officeDocument/2006/relationships/hyperlink" Target="https://m.edsoo.ru/f2a3482e" TargetMode="External"/><Relationship Id="rId44" Type="http://schemas.openxmlformats.org/officeDocument/2006/relationships/hyperlink" Target="https://m.edsoo.ru/f2a116b2" TargetMode="External"/><Relationship Id="rId65" Type="http://schemas.openxmlformats.org/officeDocument/2006/relationships/hyperlink" Target="https://m.edsoo.ru/f2a0d7e2" TargetMode="External"/><Relationship Id="rId86" Type="http://schemas.openxmlformats.org/officeDocument/2006/relationships/hyperlink" Target="https://m.edsoo.ru/f2a1802a" TargetMode="External"/><Relationship Id="rId130" Type="http://schemas.openxmlformats.org/officeDocument/2006/relationships/hyperlink" Target="https://m.edsoo.ru/f2a1d516" TargetMode="External"/><Relationship Id="rId151" Type="http://schemas.openxmlformats.org/officeDocument/2006/relationships/hyperlink" Target="https://m.edsoo.ru/f2a1f136" TargetMode="External"/><Relationship Id="rId172" Type="http://schemas.openxmlformats.org/officeDocument/2006/relationships/hyperlink" Target="https://m.edsoo.ru/f2a21580" TargetMode="External"/><Relationship Id="rId193" Type="http://schemas.openxmlformats.org/officeDocument/2006/relationships/hyperlink" Target="https://m.edsoo.ru/f2a24a32" TargetMode="External"/><Relationship Id="rId207" Type="http://schemas.openxmlformats.org/officeDocument/2006/relationships/hyperlink" Target="https://m.edsoo.ru/f2a27ec6" TargetMode="External"/><Relationship Id="rId228" Type="http://schemas.openxmlformats.org/officeDocument/2006/relationships/hyperlink" Target="https://m.edsoo.ru/f2a25ae0" TargetMode="External"/><Relationship Id="rId249" Type="http://schemas.openxmlformats.org/officeDocument/2006/relationships/hyperlink" Target="https://m.edsoo.ru/f2a2d83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2ee" TargetMode="External"/><Relationship Id="rId260" Type="http://schemas.openxmlformats.org/officeDocument/2006/relationships/hyperlink" Target="https://m.edsoo.ru/f2a2f248" TargetMode="External"/><Relationship Id="rId281" Type="http://schemas.openxmlformats.org/officeDocument/2006/relationships/hyperlink" Target="https://m.edsoo.ru/f2a33780" TargetMode="External"/><Relationship Id="rId34" Type="http://schemas.openxmlformats.org/officeDocument/2006/relationships/hyperlink" Target="https://m.edsoo.ru/f2a0d440" TargetMode="External"/><Relationship Id="rId55" Type="http://schemas.openxmlformats.org/officeDocument/2006/relationships/hyperlink" Target="https://m.edsoo.ru/f2a0f9fc" TargetMode="External"/><Relationship Id="rId76" Type="http://schemas.openxmlformats.org/officeDocument/2006/relationships/hyperlink" Target="https://m.edsoo.ru/f2a143e4" TargetMode="External"/><Relationship Id="rId97" Type="http://schemas.openxmlformats.org/officeDocument/2006/relationships/hyperlink" Target="https://m.edsoo.ru/f2a19088" TargetMode="External"/><Relationship Id="rId120" Type="http://schemas.openxmlformats.org/officeDocument/2006/relationships/hyperlink" Target="https://m.edsoo.ru/f2a1b55e" TargetMode="External"/><Relationship Id="rId141" Type="http://schemas.openxmlformats.org/officeDocument/2006/relationships/hyperlink" Target="https://m.edsoo.ru/f2a1e4f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2a13764" TargetMode="External"/><Relationship Id="rId92" Type="http://schemas.openxmlformats.org/officeDocument/2006/relationships/hyperlink" Target="https://m.edsoo.ru/f2a15e2e" TargetMode="External"/><Relationship Id="rId162" Type="http://schemas.openxmlformats.org/officeDocument/2006/relationships/hyperlink" Target="https://m.edsoo.ru/f2a1faaa" TargetMode="External"/><Relationship Id="rId183" Type="http://schemas.openxmlformats.org/officeDocument/2006/relationships/hyperlink" Target="https://m.edsoo.ru/f2a24104" TargetMode="External"/><Relationship Id="rId213" Type="http://schemas.openxmlformats.org/officeDocument/2006/relationships/hyperlink" Target="https://m.edsoo.ru/f2a28d76" TargetMode="External"/><Relationship Id="rId218" Type="http://schemas.openxmlformats.org/officeDocument/2006/relationships/hyperlink" Target="https://m.edsoo.ru/f2a2818c" TargetMode="External"/><Relationship Id="rId234" Type="http://schemas.openxmlformats.org/officeDocument/2006/relationships/hyperlink" Target="https://m.edsoo.ru/f2a2be40" TargetMode="External"/><Relationship Id="rId239" Type="http://schemas.openxmlformats.org/officeDocument/2006/relationships/hyperlink" Target="https://m.edsoo.ru/f2a29e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2a0" TargetMode="External"/><Relationship Id="rId250" Type="http://schemas.openxmlformats.org/officeDocument/2006/relationships/hyperlink" Target="https://m.edsoo.ru/f2a2d984" TargetMode="External"/><Relationship Id="rId255" Type="http://schemas.openxmlformats.org/officeDocument/2006/relationships/hyperlink" Target="https://m.edsoo.ru/f2a2e5f0" TargetMode="External"/><Relationship Id="rId271" Type="http://schemas.openxmlformats.org/officeDocument/2006/relationships/hyperlink" Target="https://m.edsoo.ru/f2a3206a" TargetMode="External"/><Relationship Id="rId276" Type="http://schemas.openxmlformats.org/officeDocument/2006/relationships/hyperlink" Target="https://m.edsoo.ru/f2a32a9c" TargetMode="External"/><Relationship Id="rId292" Type="http://schemas.openxmlformats.org/officeDocument/2006/relationships/hyperlink" Target="https://m.edsoo.ru/f2a34950" TargetMode="External"/><Relationship Id="rId24" Type="http://schemas.openxmlformats.org/officeDocument/2006/relationships/hyperlink" Target="https://m.edsoo.ru/7f414736" TargetMode="External"/><Relationship Id="rId40" Type="http://schemas.openxmlformats.org/officeDocument/2006/relationships/hyperlink" Target="https://m.edsoo.ru/f2a10c3a" TargetMode="External"/><Relationship Id="rId45" Type="http://schemas.openxmlformats.org/officeDocument/2006/relationships/hyperlink" Target="https://m.edsoo.ru/f2a1116c" TargetMode="External"/><Relationship Id="rId66" Type="http://schemas.openxmlformats.org/officeDocument/2006/relationships/hyperlink" Target="https://m.edsoo.ru/f2a1302a" TargetMode="External"/><Relationship Id="rId87" Type="http://schemas.openxmlformats.org/officeDocument/2006/relationships/hyperlink" Target="https://m.edsoo.ru/f2a181ce" TargetMode="External"/><Relationship Id="rId110" Type="http://schemas.openxmlformats.org/officeDocument/2006/relationships/hyperlink" Target="https://m.edsoo.ru/f2a1a3fc" TargetMode="External"/><Relationship Id="rId115" Type="http://schemas.openxmlformats.org/officeDocument/2006/relationships/hyperlink" Target="https://m.edsoo.ru/f2a16194" TargetMode="External"/><Relationship Id="rId131" Type="http://schemas.openxmlformats.org/officeDocument/2006/relationships/hyperlink" Target="https://m.edsoo.ru/f2a1d64c" TargetMode="External"/><Relationship Id="rId136" Type="http://schemas.openxmlformats.org/officeDocument/2006/relationships/hyperlink" Target="https://m.edsoo.ru/f2a1db88" TargetMode="External"/><Relationship Id="rId157" Type="http://schemas.openxmlformats.org/officeDocument/2006/relationships/hyperlink" Target="https://m.edsoo.ru/f2a1aef6" TargetMode="External"/><Relationship Id="rId178" Type="http://schemas.openxmlformats.org/officeDocument/2006/relationships/hyperlink" Target="https://m.edsoo.ru/f2a22a3e" TargetMode="External"/><Relationship Id="rId61" Type="http://schemas.openxmlformats.org/officeDocument/2006/relationships/hyperlink" Target="https://m.edsoo.ru/f2a0d54e" TargetMode="External"/><Relationship Id="rId82" Type="http://schemas.openxmlformats.org/officeDocument/2006/relationships/hyperlink" Target="https://m.edsoo.ru/f2a14f74" TargetMode="External"/><Relationship Id="rId152" Type="http://schemas.openxmlformats.org/officeDocument/2006/relationships/hyperlink" Target="https://m.edsoo.ru/f2a1f23a" TargetMode="External"/><Relationship Id="rId173" Type="http://schemas.openxmlformats.org/officeDocument/2006/relationships/hyperlink" Target="https://m.edsoo.ru/f2a216de" TargetMode="External"/><Relationship Id="rId194" Type="http://schemas.openxmlformats.org/officeDocument/2006/relationships/hyperlink" Target="https://m.edsoo.ru/f2a24776" TargetMode="External"/><Relationship Id="rId199" Type="http://schemas.openxmlformats.org/officeDocument/2006/relationships/hyperlink" Target="https://m.edsoo.ru/f2a26ab2" TargetMode="External"/><Relationship Id="rId203" Type="http://schemas.openxmlformats.org/officeDocument/2006/relationships/hyperlink" Target="https://m.edsoo.ru/f2a2638c" TargetMode="External"/><Relationship Id="rId208" Type="http://schemas.openxmlformats.org/officeDocument/2006/relationships/hyperlink" Target="https://m.edsoo.ru/f2a27c00" TargetMode="External"/><Relationship Id="rId229" Type="http://schemas.openxmlformats.org/officeDocument/2006/relationships/hyperlink" Target="https://m.edsoo.ru/f2a2b27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428" TargetMode="External"/><Relationship Id="rId240" Type="http://schemas.openxmlformats.org/officeDocument/2006/relationships/hyperlink" Target="https://m.edsoo.ru/f2a2ae8c" TargetMode="External"/><Relationship Id="rId245" Type="http://schemas.openxmlformats.org/officeDocument/2006/relationships/hyperlink" Target="https://m.edsoo.ru/f2a2ca3e" TargetMode="External"/><Relationship Id="rId261" Type="http://schemas.openxmlformats.org/officeDocument/2006/relationships/hyperlink" Target="https://m.edsoo.ru/f2a3035a" TargetMode="External"/><Relationship Id="rId266" Type="http://schemas.openxmlformats.org/officeDocument/2006/relationships/hyperlink" Target="https://m.edsoo.ru/f2a311d8" TargetMode="External"/><Relationship Id="rId287" Type="http://schemas.openxmlformats.org/officeDocument/2006/relationships/hyperlink" Target="https://m.edsoo.ru/f2a340b8" TargetMode="External"/><Relationship Id="rId14" Type="http://schemas.openxmlformats.org/officeDocument/2006/relationships/hyperlink" Target="https://m.edsoo.ru/7f4131ce" TargetMode="External"/><Relationship Id="rId30" Type="http://schemas.openxmlformats.org/officeDocument/2006/relationships/hyperlink" Target="https://m.edsoo.ru/f2a0e426" TargetMode="External"/><Relationship Id="rId35" Type="http://schemas.openxmlformats.org/officeDocument/2006/relationships/hyperlink" Target="https://m.edsoo.ru/f2a0eaca" TargetMode="External"/><Relationship Id="rId56" Type="http://schemas.openxmlformats.org/officeDocument/2006/relationships/hyperlink" Target="https://m.edsoo.ru/f2a121a2" TargetMode="External"/><Relationship Id="rId77" Type="http://schemas.openxmlformats.org/officeDocument/2006/relationships/hyperlink" Target="https://m.edsoo.ru/f2a1451a" TargetMode="External"/><Relationship Id="rId100" Type="http://schemas.openxmlformats.org/officeDocument/2006/relationships/hyperlink" Target="https://m.edsoo.ru/f2a198da" TargetMode="External"/><Relationship Id="rId105" Type="http://schemas.openxmlformats.org/officeDocument/2006/relationships/hyperlink" Target="https://m.edsoo.ru/f2a18f7a" TargetMode="External"/><Relationship Id="rId126" Type="http://schemas.openxmlformats.org/officeDocument/2006/relationships/hyperlink" Target="https://m.edsoo.ru/f2a1cc2e" TargetMode="External"/><Relationship Id="rId147" Type="http://schemas.openxmlformats.org/officeDocument/2006/relationships/hyperlink" Target="https://m.edsoo.ru/f2a1ec68" TargetMode="External"/><Relationship Id="rId168" Type="http://schemas.openxmlformats.org/officeDocument/2006/relationships/hyperlink" Target="https://m.edsoo.ru/f2a2069e" TargetMode="External"/><Relationship Id="rId282" Type="http://schemas.openxmlformats.org/officeDocument/2006/relationships/hyperlink" Target="https://m.edsoo.ru/f2a338b6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m.edsoo.ru/f2a11f18" TargetMode="External"/><Relationship Id="rId72" Type="http://schemas.openxmlformats.org/officeDocument/2006/relationships/hyperlink" Target="https://m.edsoo.ru/f2a13c8c" TargetMode="External"/><Relationship Id="rId93" Type="http://schemas.openxmlformats.org/officeDocument/2006/relationships/hyperlink" Target="https://m.edsoo.ru/f2a184e4" TargetMode="External"/><Relationship Id="rId98" Type="http://schemas.openxmlformats.org/officeDocument/2006/relationships/hyperlink" Target="https://m.edsoo.ru/f2a19560" TargetMode="External"/><Relationship Id="rId121" Type="http://schemas.openxmlformats.org/officeDocument/2006/relationships/hyperlink" Target="https://m.edsoo.ru/f2a1b87e" TargetMode="External"/><Relationship Id="rId142" Type="http://schemas.openxmlformats.org/officeDocument/2006/relationships/hyperlink" Target="https://m.edsoo.ru/f2a1e4f2" TargetMode="External"/><Relationship Id="rId163" Type="http://schemas.openxmlformats.org/officeDocument/2006/relationships/hyperlink" Target="https://m.edsoo.ru/f2a1fc08" TargetMode="External"/><Relationship Id="rId184" Type="http://schemas.openxmlformats.org/officeDocument/2006/relationships/hyperlink" Target="https://m.edsoo.ru/f2a21e90" TargetMode="External"/><Relationship Id="rId189" Type="http://schemas.openxmlformats.org/officeDocument/2006/relationships/hyperlink" Target="https://m.edsoo.ru/f2a242a8" TargetMode="External"/><Relationship Id="rId219" Type="http://schemas.openxmlformats.org/officeDocument/2006/relationships/hyperlink" Target="https://m.edsoo.ru/f2a2954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8efc" TargetMode="External"/><Relationship Id="rId230" Type="http://schemas.openxmlformats.org/officeDocument/2006/relationships/hyperlink" Target="https://m.edsoo.ru/f2a2b972" TargetMode="External"/><Relationship Id="rId235" Type="http://schemas.openxmlformats.org/officeDocument/2006/relationships/hyperlink" Target="https://m.edsoo.ru/f2a2a19e" TargetMode="External"/><Relationship Id="rId251" Type="http://schemas.openxmlformats.org/officeDocument/2006/relationships/hyperlink" Target="https://m.edsoo.ru/f2a2dab0" TargetMode="External"/><Relationship Id="rId256" Type="http://schemas.openxmlformats.org/officeDocument/2006/relationships/hyperlink" Target="https://m.edsoo.ru/f2a2e762" TargetMode="External"/><Relationship Id="rId277" Type="http://schemas.openxmlformats.org/officeDocument/2006/relationships/hyperlink" Target="https://m.edsoo.ru/f2a32bd2" TargetMode="External"/><Relationship Id="rId25" Type="http://schemas.openxmlformats.org/officeDocument/2006/relationships/hyperlink" Target="https://m.edsoo.ru/7f414736" TargetMode="External"/><Relationship Id="rId46" Type="http://schemas.openxmlformats.org/officeDocument/2006/relationships/hyperlink" Target="https://m.edsoo.ru/f2a114fa" TargetMode="External"/><Relationship Id="rId67" Type="http://schemas.openxmlformats.org/officeDocument/2006/relationships/hyperlink" Target="https://m.edsoo.ru/f2a1319c" TargetMode="External"/><Relationship Id="rId116" Type="http://schemas.openxmlformats.org/officeDocument/2006/relationships/hyperlink" Target="https://m.edsoo.ru/f2a16fe0" TargetMode="External"/><Relationship Id="rId137" Type="http://schemas.openxmlformats.org/officeDocument/2006/relationships/hyperlink" Target="https://m.edsoo.ru/f2a1e01a" TargetMode="External"/><Relationship Id="rId158" Type="http://schemas.openxmlformats.org/officeDocument/2006/relationships/hyperlink" Target="https://m.edsoo.ru/f2a1b09a" TargetMode="External"/><Relationship Id="rId272" Type="http://schemas.openxmlformats.org/officeDocument/2006/relationships/hyperlink" Target="https://m.edsoo.ru/f2a3252e" TargetMode="External"/><Relationship Id="rId293" Type="http://schemas.openxmlformats.org/officeDocument/2006/relationships/hyperlink" Target="https://m.edsoo.ru/f2a34d2e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da2" TargetMode="External"/><Relationship Id="rId62" Type="http://schemas.openxmlformats.org/officeDocument/2006/relationships/hyperlink" Target="https://m.edsoo.ru/f2a0daee" TargetMode="External"/><Relationship Id="rId83" Type="http://schemas.openxmlformats.org/officeDocument/2006/relationships/hyperlink" Target="https://m.edsoo.ru/f2a151f4" TargetMode="External"/><Relationship Id="rId88" Type="http://schemas.openxmlformats.org/officeDocument/2006/relationships/hyperlink" Target="https://m.edsoo.ru/f2a1835e" TargetMode="External"/><Relationship Id="rId111" Type="http://schemas.openxmlformats.org/officeDocument/2006/relationships/hyperlink" Target="https://m.edsoo.ru/f2a1a51e" TargetMode="External"/><Relationship Id="rId132" Type="http://schemas.openxmlformats.org/officeDocument/2006/relationships/hyperlink" Target="https://m.edsoo.ru/f2a1d750" TargetMode="External"/><Relationship Id="rId153" Type="http://schemas.openxmlformats.org/officeDocument/2006/relationships/hyperlink" Target="https://m.edsoo.ru/f2a1a69a" TargetMode="External"/><Relationship Id="rId174" Type="http://schemas.openxmlformats.org/officeDocument/2006/relationships/hyperlink" Target="https://m.edsoo.ru/f2a2180a" TargetMode="External"/><Relationship Id="rId179" Type="http://schemas.openxmlformats.org/officeDocument/2006/relationships/hyperlink" Target="https://m.edsoo.ru/f2a22b9c" TargetMode="External"/><Relationship Id="rId195" Type="http://schemas.openxmlformats.org/officeDocument/2006/relationships/hyperlink" Target="https://m.edsoo.ru/f2a24eb0" TargetMode="External"/><Relationship Id="rId209" Type="http://schemas.openxmlformats.org/officeDocument/2006/relationships/hyperlink" Target="https://m.edsoo.ru/f2a282c2" TargetMode="External"/><Relationship Id="rId190" Type="http://schemas.openxmlformats.org/officeDocument/2006/relationships/hyperlink" Target="https://m.edsoo.ru/f2a24442" TargetMode="External"/><Relationship Id="rId204" Type="http://schemas.openxmlformats.org/officeDocument/2006/relationships/hyperlink" Target="https://m.edsoo.ru/f2a276c4" TargetMode="External"/><Relationship Id="rId220" Type="http://schemas.openxmlformats.org/officeDocument/2006/relationships/hyperlink" Target="https://m.edsoo.ru/f2a29a46" TargetMode="External"/><Relationship Id="rId225" Type="http://schemas.openxmlformats.org/officeDocument/2006/relationships/hyperlink" Target="https://m.edsoo.ru/f2a252ca" TargetMode="External"/><Relationship Id="rId241" Type="http://schemas.openxmlformats.org/officeDocument/2006/relationships/hyperlink" Target="https://m.edsoo.ru/f2a2bf6c" TargetMode="External"/><Relationship Id="rId246" Type="http://schemas.openxmlformats.org/officeDocument/2006/relationships/hyperlink" Target="https://m.edsoo.ru/f2a2cba6" TargetMode="External"/><Relationship Id="rId267" Type="http://schemas.openxmlformats.org/officeDocument/2006/relationships/hyperlink" Target="https://m.edsoo.ru/f2a3178c" TargetMode="External"/><Relationship Id="rId288" Type="http://schemas.openxmlformats.org/officeDocument/2006/relationships/hyperlink" Target="https://m.edsoo.ru/f2a3420c" TargetMode="External"/><Relationship Id="rId15" Type="http://schemas.openxmlformats.org/officeDocument/2006/relationships/hyperlink" Target="https://m.edsoo.ru/7f4131ce" TargetMode="External"/><Relationship Id="rId36" Type="http://schemas.openxmlformats.org/officeDocument/2006/relationships/hyperlink" Target="https://m.edsoo.ru/f2a0f5ba" TargetMode="External"/><Relationship Id="rId57" Type="http://schemas.openxmlformats.org/officeDocument/2006/relationships/hyperlink" Target="https://m.edsoo.ru/f2a12558" TargetMode="External"/><Relationship Id="rId106" Type="http://schemas.openxmlformats.org/officeDocument/2006/relationships/hyperlink" Target="https://m.edsoo.ru/f2a199f2" TargetMode="External"/><Relationship Id="rId127" Type="http://schemas.openxmlformats.org/officeDocument/2006/relationships/hyperlink" Target="https://m.edsoo.ru/f2a1ce4a" TargetMode="External"/><Relationship Id="rId262" Type="http://schemas.openxmlformats.org/officeDocument/2006/relationships/hyperlink" Target="https://m.edsoo.ru/f2a304c2" TargetMode="External"/><Relationship Id="rId283" Type="http://schemas.openxmlformats.org/officeDocument/2006/relationships/hyperlink" Target="https://m.edsoo.ru/f2a339ce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e32" TargetMode="External"/><Relationship Id="rId52" Type="http://schemas.openxmlformats.org/officeDocument/2006/relationships/hyperlink" Target="https://m.edsoo.ru/f2a12080" TargetMode="External"/><Relationship Id="rId73" Type="http://schemas.openxmlformats.org/officeDocument/2006/relationships/hyperlink" Target="https://m.edsoo.ru/f2a14146" TargetMode="External"/><Relationship Id="rId78" Type="http://schemas.openxmlformats.org/officeDocument/2006/relationships/hyperlink" Target="https://m.edsoo.ru/f2a1463c" TargetMode="External"/><Relationship Id="rId94" Type="http://schemas.openxmlformats.org/officeDocument/2006/relationships/hyperlink" Target="https://m.edsoo.ru/f2a18692" TargetMode="External"/><Relationship Id="rId99" Type="http://schemas.openxmlformats.org/officeDocument/2006/relationships/hyperlink" Target="https://m.edsoo.ru/f2a196a0" TargetMode="External"/><Relationship Id="rId101" Type="http://schemas.openxmlformats.org/officeDocument/2006/relationships/hyperlink" Target="https://m.edsoo.ru/f2a181ce" TargetMode="External"/><Relationship Id="rId122" Type="http://schemas.openxmlformats.org/officeDocument/2006/relationships/hyperlink" Target="https://m.edsoo.ru/f2a1bcfc" TargetMode="External"/><Relationship Id="rId143" Type="http://schemas.openxmlformats.org/officeDocument/2006/relationships/hyperlink" Target="https://m.edsoo.ru/f2a1e5f6" TargetMode="External"/><Relationship Id="rId148" Type="http://schemas.openxmlformats.org/officeDocument/2006/relationships/hyperlink" Target="https://m.edsoo.ru/f2a1ed8a" TargetMode="External"/><Relationship Id="rId164" Type="http://schemas.openxmlformats.org/officeDocument/2006/relationships/hyperlink" Target="https://m.edsoo.ru/f2a1feec" TargetMode="External"/><Relationship Id="rId169" Type="http://schemas.openxmlformats.org/officeDocument/2006/relationships/hyperlink" Target="https://m.edsoo.ru/f2a208ec" TargetMode="External"/><Relationship Id="rId185" Type="http://schemas.openxmlformats.org/officeDocument/2006/relationships/hyperlink" Target="https://m.edsoo.ru/f2a2226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40c" TargetMode="External"/><Relationship Id="rId210" Type="http://schemas.openxmlformats.org/officeDocument/2006/relationships/hyperlink" Target="https://m.edsoo.ru/f2a28448" TargetMode="External"/><Relationship Id="rId215" Type="http://schemas.openxmlformats.org/officeDocument/2006/relationships/hyperlink" Target="https://m.edsoo.ru/f2a29064" TargetMode="External"/><Relationship Id="rId236" Type="http://schemas.openxmlformats.org/officeDocument/2006/relationships/hyperlink" Target="https://m.edsoo.ru/f2a2a2f2" TargetMode="External"/><Relationship Id="rId257" Type="http://schemas.openxmlformats.org/officeDocument/2006/relationships/hyperlink" Target="https://m.edsoo.ru/f2a2eb90" TargetMode="External"/><Relationship Id="rId278" Type="http://schemas.openxmlformats.org/officeDocument/2006/relationships/hyperlink" Target="https://m.edsoo.ru/f2a3312c" TargetMode="External"/><Relationship Id="rId26" Type="http://schemas.openxmlformats.org/officeDocument/2006/relationships/hyperlink" Target="https://m.edsoo.ru/f2a0cc0c" TargetMode="External"/><Relationship Id="rId231" Type="http://schemas.openxmlformats.org/officeDocument/2006/relationships/hyperlink" Target="https://m.edsoo.ru/f2a2bada" TargetMode="External"/><Relationship Id="rId252" Type="http://schemas.openxmlformats.org/officeDocument/2006/relationships/hyperlink" Target="https://m.edsoo.ru/f2a2ddee" TargetMode="External"/><Relationship Id="rId273" Type="http://schemas.openxmlformats.org/officeDocument/2006/relationships/hyperlink" Target="https://m.edsoo.ru/f2a321c8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m.edsoo.ru/f2a11a90" TargetMode="External"/><Relationship Id="rId68" Type="http://schemas.openxmlformats.org/officeDocument/2006/relationships/hyperlink" Target="https://m.edsoo.ru/f2a132fa" TargetMode="External"/><Relationship Id="rId89" Type="http://schemas.openxmlformats.org/officeDocument/2006/relationships/hyperlink" Target="https://m.edsoo.ru/f2a1592e" TargetMode="External"/><Relationship Id="rId112" Type="http://schemas.openxmlformats.org/officeDocument/2006/relationships/hyperlink" Target="https://m.edsoo.ru/f2a16ae0" TargetMode="External"/><Relationship Id="rId133" Type="http://schemas.openxmlformats.org/officeDocument/2006/relationships/hyperlink" Target="https://m.edsoo.ru/f2a1d85e" TargetMode="External"/><Relationship Id="rId154" Type="http://schemas.openxmlformats.org/officeDocument/2006/relationships/hyperlink" Target="https://m.edsoo.ru/f2a1ad2a" TargetMode="External"/><Relationship Id="rId175" Type="http://schemas.openxmlformats.org/officeDocument/2006/relationships/hyperlink" Target="https://m.edsoo.ru/f2a20c48" TargetMode="External"/><Relationship Id="rId196" Type="http://schemas.openxmlformats.org/officeDocument/2006/relationships/hyperlink" Target="https://m.edsoo.ru/f2a261fc" TargetMode="External"/><Relationship Id="rId200" Type="http://schemas.openxmlformats.org/officeDocument/2006/relationships/hyperlink" Target="https://m.edsoo.ru/f2a2721e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9d34" TargetMode="External"/><Relationship Id="rId242" Type="http://schemas.openxmlformats.org/officeDocument/2006/relationships/hyperlink" Target="https://m.edsoo.ru/f2a2c07a" TargetMode="External"/><Relationship Id="rId263" Type="http://schemas.openxmlformats.org/officeDocument/2006/relationships/hyperlink" Target="https://m.edsoo.ru/f2a305e4" TargetMode="External"/><Relationship Id="rId284" Type="http://schemas.openxmlformats.org/officeDocument/2006/relationships/hyperlink" Target="https://m.edsoo.ru/f2a33ad2" TargetMode="External"/><Relationship Id="rId37" Type="http://schemas.openxmlformats.org/officeDocument/2006/relationships/hyperlink" Target="https://m.edsoo.ru/f2a0f704" TargetMode="External"/><Relationship Id="rId58" Type="http://schemas.openxmlformats.org/officeDocument/2006/relationships/hyperlink" Target="https://m.edsoo.ru/f2a12832" TargetMode="External"/><Relationship Id="rId79" Type="http://schemas.openxmlformats.org/officeDocument/2006/relationships/hyperlink" Target="https://m.edsoo.ru/f2a1475e" TargetMode="External"/><Relationship Id="rId102" Type="http://schemas.openxmlformats.org/officeDocument/2006/relationships/hyperlink" Target="https://m.edsoo.ru/f2a1835e" TargetMode="External"/><Relationship Id="rId123" Type="http://schemas.openxmlformats.org/officeDocument/2006/relationships/hyperlink" Target="https://m.edsoo.ru/f2a1c49a" TargetMode="External"/><Relationship Id="rId144" Type="http://schemas.openxmlformats.org/officeDocument/2006/relationships/hyperlink" Target="https://m.edsoo.ru/f2a1e704" TargetMode="External"/><Relationship Id="rId90" Type="http://schemas.openxmlformats.org/officeDocument/2006/relationships/hyperlink" Target="https://m.edsoo.ru/f2a15a5a" TargetMode="External"/><Relationship Id="rId165" Type="http://schemas.openxmlformats.org/officeDocument/2006/relationships/hyperlink" Target="https://m.edsoo.ru/f2a200a4" TargetMode="External"/><Relationship Id="rId186" Type="http://schemas.openxmlformats.org/officeDocument/2006/relationships/hyperlink" Target="https://m.edsoo.ru/f2a22412" TargetMode="External"/><Relationship Id="rId211" Type="http://schemas.openxmlformats.org/officeDocument/2006/relationships/hyperlink" Target="https://m.edsoo.ru/f2a28a7e" TargetMode="External"/><Relationship Id="rId232" Type="http://schemas.openxmlformats.org/officeDocument/2006/relationships/hyperlink" Target="https://m.edsoo.ru/f2a2bbe8" TargetMode="External"/><Relationship Id="rId253" Type="http://schemas.openxmlformats.org/officeDocument/2006/relationships/hyperlink" Target="https://m.edsoo.ru/f2a2defc" TargetMode="External"/><Relationship Id="rId274" Type="http://schemas.openxmlformats.org/officeDocument/2006/relationships/hyperlink" Target="https://m.edsoo.ru/f2a3234e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m.edsoo.ru/f2a0cafe" TargetMode="External"/><Relationship Id="rId48" Type="http://schemas.openxmlformats.org/officeDocument/2006/relationships/hyperlink" Target="https://m.edsoo.ru/f2a11bb2" TargetMode="External"/><Relationship Id="rId69" Type="http://schemas.openxmlformats.org/officeDocument/2006/relationships/hyperlink" Target="https://m.edsoo.ru/f2a13476" TargetMode="External"/><Relationship Id="rId113" Type="http://schemas.openxmlformats.org/officeDocument/2006/relationships/hyperlink" Target="https://m.edsoo.ru/f2a16c7a" TargetMode="External"/><Relationship Id="rId134" Type="http://schemas.openxmlformats.org/officeDocument/2006/relationships/hyperlink" Target="https://m.edsoo.ru/f2a1d962" TargetMode="External"/><Relationship Id="rId80" Type="http://schemas.openxmlformats.org/officeDocument/2006/relationships/hyperlink" Target="https://m.edsoo.ru/f2a14c90" TargetMode="External"/><Relationship Id="rId155" Type="http://schemas.openxmlformats.org/officeDocument/2006/relationships/hyperlink" Target="https://m.edsoo.ru/f2a1a802" TargetMode="External"/><Relationship Id="rId176" Type="http://schemas.openxmlformats.org/officeDocument/2006/relationships/hyperlink" Target="https://m.edsoo.ru/f2a20d6a" TargetMode="External"/><Relationship Id="rId197" Type="http://schemas.openxmlformats.org/officeDocument/2006/relationships/hyperlink" Target="https://m.edsoo.ru/f2a26670" TargetMode="External"/><Relationship Id="rId201" Type="http://schemas.openxmlformats.org/officeDocument/2006/relationships/hyperlink" Target="https://m.edsoo.ru/f2a2749e" TargetMode="External"/><Relationship Id="rId222" Type="http://schemas.openxmlformats.org/officeDocument/2006/relationships/hyperlink" Target="https://m.edsoo.ru/f2a29bea" TargetMode="External"/><Relationship Id="rId243" Type="http://schemas.openxmlformats.org/officeDocument/2006/relationships/hyperlink" Target="https://m.edsoo.ru/f2a2c17e" TargetMode="External"/><Relationship Id="rId264" Type="http://schemas.openxmlformats.org/officeDocument/2006/relationships/hyperlink" Target="https://m.edsoo.ru/f2a30706" TargetMode="External"/><Relationship Id="rId285" Type="http://schemas.openxmlformats.org/officeDocument/2006/relationships/hyperlink" Target="https://m.edsoo.ru/f2a33bd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fd8a" TargetMode="External"/><Relationship Id="rId59" Type="http://schemas.openxmlformats.org/officeDocument/2006/relationships/hyperlink" Target="https://m.edsoo.ru/f2a12990" TargetMode="External"/><Relationship Id="rId103" Type="http://schemas.openxmlformats.org/officeDocument/2006/relationships/hyperlink" Target="https://m.edsoo.ru/f2a18c5a" TargetMode="External"/><Relationship Id="rId124" Type="http://schemas.openxmlformats.org/officeDocument/2006/relationships/hyperlink" Target="https://m.edsoo.ru/f2a1c63e" TargetMode="External"/><Relationship Id="rId70" Type="http://schemas.openxmlformats.org/officeDocument/2006/relationships/hyperlink" Target="https://m.edsoo.ru/f2a13606" TargetMode="External"/><Relationship Id="rId91" Type="http://schemas.openxmlformats.org/officeDocument/2006/relationships/hyperlink" Target="https://m.edsoo.ru/f2a15b68" TargetMode="External"/><Relationship Id="rId145" Type="http://schemas.openxmlformats.org/officeDocument/2006/relationships/hyperlink" Target="https://m.edsoo.ru/f2a1e826" TargetMode="External"/><Relationship Id="rId166" Type="http://schemas.openxmlformats.org/officeDocument/2006/relationships/hyperlink" Target="https://m.edsoo.ru/f2a201f8" TargetMode="External"/><Relationship Id="rId187" Type="http://schemas.openxmlformats.org/officeDocument/2006/relationships/hyperlink" Target="https://m.edsoo.ru/f2a226e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c22" TargetMode="External"/><Relationship Id="rId233" Type="http://schemas.openxmlformats.org/officeDocument/2006/relationships/hyperlink" Target="https://m.edsoo.ru/f2a2bd14" TargetMode="External"/><Relationship Id="rId254" Type="http://schemas.openxmlformats.org/officeDocument/2006/relationships/hyperlink" Target="https://m.edsoo.ru/f2a2e384" TargetMode="External"/><Relationship Id="rId28" Type="http://schemas.openxmlformats.org/officeDocument/2006/relationships/hyperlink" Target="https://m.edsoo.ru/f2a0e0fc" TargetMode="External"/><Relationship Id="rId49" Type="http://schemas.openxmlformats.org/officeDocument/2006/relationships/hyperlink" Target="https://m.edsoo.ru/f2a11806" TargetMode="External"/><Relationship Id="rId114" Type="http://schemas.openxmlformats.org/officeDocument/2006/relationships/hyperlink" Target="https://m.edsoo.ru/f2a16e1e" TargetMode="External"/><Relationship Id="rId275" Type="http://schemas.openxmlformats.org/officeDocument/2006/relationships/hyperlink" Target="https://m.edsoo.ru/f2a328f8" TargetMode="External"/><Relationship Id="rId60" Type="http://schemas.openxmlformats.org/officeDocument/2006/relationships/hyperlink" Target="https://m.edsoo.ru/f2a12cba" TargetMode="External"/><Relationship Id="rId81" Type="http://schemas.openxmlformats.org/officeDocument/2006/relationships/hyperlink" Target="https://m.edsoo.ru/f2a14de4" TargetMode="External"/><Relationship Id="rId135" Type="http://schemas.openxmlformats.org/officeDocument/2006/relationships/hyperlink" Target="https://m.edsoo.ru/f2a1da7a" TargetMode="External"/><Relationship Id="rId156" Type="http://schemas.openxmlformats.org/officeDocument/2006/relationships/hyperlink" Target="https://m.edsoo.ru/f2a1a924" TargetMode="External"/><Relationship Id="rId177" Type="http://schemas.openxmlformats.org/officeDocument/2006/relationships/hyperlink" Target="https://m.edsoo.ru/f2a21274" TargetMode="External"/><Relationship Id="rId198" Type="http://schemas.openxmlformats.org/officeDocument/2006/relationships/hyperlink" Target="https://m.edsoo.ru/f2a26936" TargetMode="External"/><Relationship Id="rId202" Type="http://schemas.openxmlformats.org/officeDocument/2006/relationships/hyperlink" Target="https://m.edsoo.ru/f2a275ac" TargetMode="External"/><Relationship Id="rId223" Type="http://schemas.openxmlformats.org/officeDocument/2006/relationships/hyperlink" Target="https://m.edsoo.ru/f2a2509a" TargetMode="External"/><Relationship Id="rId244" Type="http://schemas.openxmlformats.org/officeDocument/2006/relationships/hyperlink" Target="https://m.edsoo.ru/f2a2c88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15e" TargetMode="External"/><Relationship Id="rId265" Type="http://schemas.openxmlformats.org/officeDocument/2006/relationships/hyperlink" Target="https://m.edsoo.ru/f2a30ca6" TargetMode="External"/><Relationship Id="rId286" Type="http://schemas.openxmlformats.org/officeDocument/2006/relationships/hyperlink" Target="https://m.edsoo.ru/f2a33f46" TargetMode="External"/><Relationship Id="rId50" Type="http://schemas.openxmlformats.org/officeDocument/2006/relationships/hyperlink" Target="https://m.edsoo.ru/f2a1196e" TargetMode="External"/><Relationship Id="rId104" Type="http://schemas.openxmlformats.org/officeDocument/2006/relationships/hyperlink" Target="https://m.edsoo.ru/f2a18e76" TargetMode="External"/><Relationship Id="rId125" Type="http://schemas.openxmlformats.org/officeDocument/2006/relationships/hyperlink" Target="https://m.edsoo.ru/f2a1cb02" TargetMode="External"/><Relationship Id="rId146" Type="http://schemas.openxmlformats.org/officeDocument/2006/relationships/hyperlink" Target="https://m.edsoo.ru/f2a1eb50" TargetMode="External"/><Relationship Id="rId167" Type="http://schemas.openxmlformats.org/officeDocument/2006/relationships/hyperlink" Target="https://m.edsoo.ru/f2a20388" TargetMode="External"/><Relationship Id="rId188" Type="http://schemas.openxmlformats.org/officeDocument/2006/relationships/hyperlink" Target="https://m.edsoo.ru/f2a228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11298</Words>
  <Characters>64404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2023-09-16T17:37:00Z</dcterms:created>
  <dcterms:modified xsi:type="dcterms:W3CDTF">2023-09-16T17:37:00Z</dcterms:modified>
</cp:coreProperties>
</file>