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Pr="003C609C" w:rsidRDefault="003C609C" w:rsidP="00FD0BCB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C609C">
        <w:rPr>
          <w:rFonts w:ascii="Times New Roman" w:hAnsi="Times New Roman" w:cs="Times New Roman"/>
          <w:sz w:val="32"/>
        </w:rPr>
        <w:t>МБОУ «Шуйская СОШ»</w:t>
      </w: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AC5004" w:rsidRPr="00AC5004" w:rsidRDefault="00AC5004" w:rsidP="00AC50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59C" w:rsidRPr="0067459C" w:rsidTr="00E25152">
        <w:tc>
          <w:tcPr>
            <w:tcW w:w="4785" w:type="dxa"/>
            <w:shd w:val="clear" w:color="auto" w:fill="auto"/>
          </w:tcPr>
          <w:p w:rsidR="0067459C" w:rsidRPr="0067459C" w:rsidRDefault="0067459C" w:rsidP="006745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7459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Рассмотрено на педагогическом совете </w:t>
            </w:r>
          </w:p>
          <w:p w:rsidR="0067459C" w:rsidRPr="0067459C" w:rsidRDefault="00194C3B" w:rsidP="006745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Протокол №1 от 29.08.2023</w:t>
            </w:r>
            <w:r w:rsidR="0067459C" w:rsidRPr="0067459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</w:t>
            </w:r>
          </w:p>
        </w:tc>
        <w:tc>
          <w:tcPr>
            <w:tcW w:w="4786" w:type="dxa"/>
            <w:shd w:val="clear" w:color="auto" w:fill="auto"/>
          </w:tcPr>
          <w:p w:rsidR="0067459C" w:rsidRPr="0067459C" w:rsidRDefault="0067459C" w:rsidP="006745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7459C">
              <w:rPr>
                <w:rFonts w:ascii="Times New Roman" w:eastAsia="SimSun" w:hAnsi="Times New Roman" w:cs="Mangal"/>
                <w:noProof/>
                <w:kern w:val="3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138E196" wp14:editId="1E32FB9B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-339090</wp:posOffset>
                  </wp:positionV>
                  <wp:extent cx="1638300" cy="1533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59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67459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УТВЕРЖДАЮ:                                                                  </w:t>
            </w:r>
          </w:p>
          <w:p w:rsidR="0067459C" w:rsidRPr="0067459C" w:rsidRDefault="0067459C" w:rsidP="006745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7459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Директор школы ___</w:t>
            </w:r>
            <w:r w:rsidRPr="0067459C">
              <w:rPr>
                <w:rFonts w:ascii="Times New Roman" w:eastAsia="SimSun" w:hAnsi="Times New Roman" w:cs="Mangal"/>
                <w:noProof/>
                <w:kern w:val="3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4EB210F" wp14:editId="6B5FF55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1165225</wp:posOffset>
                  </wp:positionV>
                  <wp:extent cx="1628775" cy="15240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59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_____</w:t>
            </w:r>
            <w:proofErr w:type="spellStart"/>
            <w:r w:rsidRPr="0067459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Е.Н.Житкова</w:t>
            </w:r>
            <w:proofErr w:type="spellEnd"/>
            <w:r w:rsidRPr="0067459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</w:t>
            </w:r>
            <w:r w:rsidR="00194C3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Приказ  №108 от.73.73.2023</w:t>
            </w:r>
            <w:r w:rsidRPr="0067459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г.</w:t>
            </w:r>
          </w:p>
          <w:p w:rsidR="0067459C" w:rsidRPr="0067459C" w:rsidRDefault="0067459C" w:rsidP="006745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7459C" w:rsidRPr="0067459C" w:rsidRDefault="0067459C" w:rsidP="0067459C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7459C" w:rsidRPr="0067459C" w:rsidRDefault="0067459C" w:rsidP="0067459C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45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</w:p>
    <w:p w:rsidR="00AC5004" w:rsidRPr="00AC5004" w:rsidRDefault="00AC5004" w:rsidP="00AC50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Pr="003C609C" w:rsidRDefault="003C609C" w:rsidP="003C609C">
      <w:pPr>
        <w:tabs>
          <w:tab w:val="left" w:pos="3435"/>
          <w:tab w:val="center" w:pos="5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3C609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Учебный план</w:t>
      </w:r>
    </w:p>
    <w:p w:rsidR="003C609C" w:rsidRPr="003C609C" w:rsidRDefault="003C609C" w:rsidP="003C6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3C609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 основной </w:t>
      </w:r>
      <w:r w:rsidRPr="003C609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общеобразовательной программе</w:t>
      </w:r>
    </w:p>
    <w:p w:rsidR="003C609C" w:rsidRDefault="003C609C" w:rsidP="003C6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3C609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среднего общего образования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 (ФГОС СОО)</w:t>
      </w:r>
    </w:p>
    <w:p w:rsidR="003C609C" w:rsidRPr="003C609C" w:rsidRDefault="003C609C" w:rsidP="003C6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универсального </w:t>
      </w:r>
      <w:r w:rsidRPr="003C609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профиля</w:t>
      </w:r>
    </w:p>
    <w:p w:rsidR="003C609C" w:rsidRDefault="003C609C" w:rsidP="003C6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3C609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 (</w:t>
      </w:r>
      <w:r w:rsidR="00194C3B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11 класс</w:t>
      </w:r>
      <w:r w:rsidRPr="003C609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)</w:t>
      </w:r>
    </w:p>
    <w:p w:rsidR="00994054" w:rsidRPr="003C609C" w:rsidRDefault="00194C3B" w:rsidP="003C6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2023-2024</w:t>
      </w:r>
      <w:r w:rsidR="00994054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 учебный год</w:t>
      </w: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67459C">
      <w:pPr>
        <w:spacing w:after="0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3C609C" w:rsidRDefault="003C609C" w:rsidP="005D274B">
      <w:pPr>
        <w:spacing w:after="0"/>
        <w:rPr>
          <w:rFonts w:ascii="Times New Roman" w:hAnsi="Times New Roman" w:cs="Times New Roman"/>
          <w:b/>
        </w:rPr>
      </w:pPr>
    </w:p>
    <w:p w:rsidR="003C609C" w:rsidRDefault="003C609C" w:rsidP="00FD0B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Шуйское </w:t>
      </w:r>
    </w:p>
    <w:p w:rsidR="003C609C" w:rsidRDefault="00194C3B" w:rsidP="00FD0B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</w:t>
      </w:r>
      <w:r w:rsidR="003C609C">
        <w:rPr>
          <w:rFonts w:ascii="Times New Roman" w:hAnsi="Times New Roman" w:cs="Times New Roman"/>
          <w:b/>
        </w:rPr>
        <w:t>г.</w:t>
      </w: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Pr="00CA0EC7" w:rsidRDefault="0067459C" w:rsidP="0067459C">
      <w:pPr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3B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</w:p>
    <w:p w:rsidR="0067459C" w:rsidRPr="00A138B0" w:rsidRDefault="0067459C" w:rsidP="0067459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en-US"/>
        </w:rPr>
      </w:pPr>
      <w:proofErr w:type="gramStart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Федеральному закону от 29 декабря 2012 года № 273 - ФЗ (п.22, ст.2) «Об образо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вании в Российской Федерации» «У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обучающихся».</w:t>
      </w:r>
      <w:proofErr w:type="gramEnd"/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(пункт 18.3.1.Федерального государственного образовательного стандарта основного общего образования) 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Нормативная база реализации учебного плана основного общего образования обеспечивается следующими документами: 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b/>
          <w:sz w:val="24"/>
          <w:szCs w:val="24"/>
        </w:rPr>
        <w:t>Федеральный уровень: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1) Федеральный закон от 29 декабря 2012 года № 273 - ФЗ «Об образовании в Российской Федерации» </w:t>
      </w:r>
      <w:proofErr w:type="gramStart"/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138B0">
        <w:rPr>
          <w:rFonts w:ascii="Times New Roman" w:eastAsia="Times New Roman" w:hAnsi="Times New Roman" w:cs="Times New Roman"/>
          <w:sz w:val="24"/>
          <w:szCs w:val="24"/>
        </w:rPr>
        <w:t>с последующими изменениями)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 2) Федеральная целевая программа Российской Федерации «Развитие образования на 2018-2025 годы» (утверждена Постановлением Правительства Российской Федерации от 26.12.2017г № 1642).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3) Приказ </w:t>
      </w:r>
      <w:proofErr w:type="spellStart"/>
      <w:r w:rsidRPr="00A138B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г. №413 «Об утверждении Федерального государственного образовательного стандарта среднего (полного) общего образования» (с последующими изменениями)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>4) Приказ Министерства образования и науки Российской Федерации (</w:t>
      </w:r>
      <w:proofErr w:type="spellStart"/>
      <w:r w:rsidRPr="00A138B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67459C" w:rsidRPr="00A138B0" w:rsidRDefault="0067459C" w:rsidP="0067459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Приказ </w:t>
      </w:r>
      <w:proofErr w:type="spellStart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A138B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изменениями);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A138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/>
        </w:rPr>
        <w:t xml:space="preserve">Приказ </w:t>
      </w:r>
      <w:proofErr w:type="spellStart"/>
      <w:r w:rsidRPr="00A138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/>
        </w:rPr>
        <w:t>Минобрнауки</w:t>
      </w:r>
      <w:proofErr w:type="spellEnd"/>
      <w:r w:rsidRPr="00A138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/>
        </w:rPr>
        <w:t xml:space="preserve"> России от 09.06.2016 № 699 «Об утверждении перечня организаций, осуществляющих выпуск учебных пособий, которые допускаются к использованию при 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A138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/>
        </w:rPr>
        <w:t>Постановление Главного государственного санитарного врача Российской Федерации от 29.12.2010 № 189 «Об утверждении СанПиН 2.4.2.2821-10 «Санитарно-эпидемиологические требования к условиям и организации обучения в общеобразовательных учреждениях» (с последующими изменениями);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bCs/>
          <w:sz w:val="24"/>
          <w:szCs w:val="24"/>
        </w:rPr>
        <w:t>8)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</w:t>
      </w:r>
      <w:r w:rsidRPr="00A138B0">
        <w:rPr>
          <w:rFonts w:ascii="Times New Roman" w:eastAsia="Times New Roman" w:hAnsi="Times New Roman" w:cs="Times New Roman"/>
          <w:sz w:val="24"/>
          <w:szCs w:val="24"/>
        </w:rPr>
        <w:t>протокол от 28 июня 2016 г. № 2/16-з)</w:t>
      </w:r>
      <w:r w:rsidRPr="00A138B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A138B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по учебному предмету «Русский родной язык» для образовательных организаций, реализующих программы основного общего образования, одобренная решением федерального учебно-методического объединения по общему образованию (протокол от 31.01.2018 № 2/18). </w:t>
      </w:r>
    </w:p>
    <w:p w:rsidR="0067459C" w:rsidRPr="00A138B0" w:rsidRDefault="0067459C" w:rsidP="00674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Инструктивно-методические письма </w:t>
      </w:r>
      <w:proofErr w:type="spellStart"/>
      <w:r w:rsidRPr="00A138B0">
        <w:rPr>
          <w:rFonts w:ascii="Times New Roman" w:eastAsia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A138B0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России</w:t>
      </w:r>
      <w:r w:rsidRPr="00A138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459C" w:rsidRPr="00A138B0" w:rsidRDefault="0067459C" w:rsidP="0067459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A138B0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67459C" w:rsidRPr="00A138B0" w:rsidRDefault="0067459C" w:rsidP="0067459C">
      <w:pPr>
        <w:suppressAutoHyphens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2) Письмо </w:t>
      </w:r>
      <w:proofErr w:type="spellStart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03.03.2016 года № 08-334 «Об оптимизации требований к структуре рабочей программы учебных предметов"</w:t>
      </w:r>
    </w:p>
    <w:p w:rsidR="0067459C" w:rsidRPr="00A138B0" w:rsidRDefault="0067459C" w:rsidP="0067459C">
      <w:pPr>
        <w:suppressAutoHyphens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3)  Письмо Министерства образования и науки РФ от 28 октября 2015 г. № 08-1786 “О рабочих программах учебных предметов”</w:t>
      </w:r>
    </w:p>
    <w:p w:rsidR="0067459C" w:rsidRPr="00A138B0" w:rsidRDefault="0067459C" w:rsidP="0067459C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Письмо </w:t>
      </w:r>
      <w:proofErr w:type="spellStart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18.08.2017г № 09-1672 «Методические рекомендации по уточнению и содержанию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67459C" w:rsidRPr="00A138B0" w:rsidRDefault="0067459C" w:rsidP="0067459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b/>
          <w:sz w:val="24"/>
          <w:szCs w:val="24"/>
        </w:rPr>
        <w:t>Региональный уровень:</w:t>
      </w:r>
    </w:p>
    <w:p w:rsidR="0067459C" w:rsidRPr="00A138B0" w:rsidRDefault="0067459C" w:rsidP="0067459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1) Письмо Департамента образования области от 10.01.2017г № ИХ.20-0036/17«О методических рекомендациях по разработке и реализации рабочих программ» </w:t>
      </w:r>
    </w:p>
    <w:p w:rsidR="0067459C" w:rsidRPr="00A138B0" w:rsidRDefault="0067459C" w:rsidP="0067459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Pr="00A138B0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по выполнению обучающимися 9, 10, 11-х классов </w:t>
      </w:r>
      <w:proofErr w:type="gramStart"/>
      <w:r w:rsidRPr="00A138B0">
        <w:rPr>
          <w:rFonts w:ascii="Times New Roman" w:eastAsia="Calibri" w:hAnsi="Times New Roman" w:cs="Times New Roman"/>
          <w:sz w:val="24"/>
          <w:szCs w:val="24"/>
        </w:rPr>
        <w:t>индивидуального проекта</w:t>
      </w:r>
      <w:proofErr w:type="gramEnd"/>
      <w:r w:rsidRPr="00A138B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образования,</w:t>
      </w: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 Вологда, АОУ ВО ДПО «ВИРО», 2018.</w:t>
      </w:r>
    </w:p>
    <w:p w:rsidR="0067459C" w:rsidRPr="00A138B0" w:rsidRDefault="0067459C" w:rsidP="0067459C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A138B0">
        <w:rPr>
          <w:rFonts w:ascii="Times New Roman CYR" w:eastAsia="SimSun" w:hAnsi="Times New Roman CYR" w:cs="Mangal"/>
          <w:b/>
          <w:kern w:val="3"/>
          <w:sz w:val="24"/>
          <w:szCs w:val="24"/>
          <w:lang w:eastAsia="zh-CN" w:bidi="hi-IN"/>
        </w:rPr>
        <w:t>Школьныйуровень</w:t>
      </w:r>
      <w:proofErr w:type="spellEnd"/>
      <w:r w:rsidRPr="00A138B0">
        <w:rPr>
          <w:rFonts w:ascii="Times New Roman CYR" w:eastAsia="SimSun" w:hAnsi="Times New Roman CYR" w:cs="Mangal"/>
          <w:b/>
          <w:kern w:val="3"/>
          <w:sz w:val="24"/>
          <w:szCs w:val="24"/>
          <w:lang w:eastAsia="zh-CN" w:bidi="hi-IN"/>
        </w:rPr>
        <w:t>:</w:t>
      </w:r>
    </w:p>
    <w:p w:rsidR="0067459C" w:rsidRPr="00A138B0" w:rsidRDefault="0067459C" w:rsidP="0067459C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1)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Устав школы</w:t>
      </w:r>
    </w:p>
    <w:p w:rsidR="0067459C" w:rsidRPr="00A138B0" w:rsidRDefault="0067459C" w:rsidP="0067459C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2)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Локальные акты</w:t>
      </w:r>
      <w:r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:</w:t>
      </w:r>
    </w:p>
    <w:p w:rsidR="0067459C" w:rsidRPr="00A138B0" w:rsidRDefault="0067459C" w:rsidP="0067459C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Положение о</w:t>
      </w: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 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проведении промежуточной</w:t>
      </w: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 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аттестации учащихся и осуществлении текущего контроля их успеваемости.</w:t>
      </w:r>
    </w:p>
    <w:p w:rsidR="0067459C" w:rsidRDefault="0067459C" w:rsidP="0067459C">
      <w:pPr>
        <w:widowControl w:val="0"/>
        <w:tabs>
          <w:tab w:val="left" w:pos="6551"/>
        </w:tabs>
        <w:suppressAutoHyphens/>
        <w:autoSpaceDN w:val="0"/>
        <w:spacing w:after="0" w:line="240" w:lineRule="auto"/>
        <w:ind w:left="-567" w:firstLine="567"/>
        <w:textAlignment w:val="baseline"/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</w:pPr>
      <w:r w:rsidRPr="00A138B0">
        <w:rPr>
          <w:rFonts w:ascii="\0027Times New Roman\0027\, ser" w:eastAsia="SimSun" w:hAnsi="\0027Times New Roman\0027\, ser" w:cs="Mangal"/>
          <w:kern w:val="3"/>
          <w:sz w:val="24"/>
          <w:szCs w:val="24"/>
          <w:lang w:eastAsia="zh-CN" w:bidi="hi-IN"/>
        </w:rPr>
        <w:t xml:space="preserve">-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Положение</w:t>
      </w:r>
      <w:r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 xml:space="preserve">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об</w:t>
      </w:r>
      <w:r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 xml:space="preserve">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индивидуальном</w:t>
      </w:r>
      <w:r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 xml:space="preserve">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проекте</w:t>
      </w: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  </w:t>
      </w:r>
      <w:proofErr w:type="gramStart"/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ab/>
      </w:r>
    </w:p>
    <w:p w:rsidR="0067459C" w:rsidRPr="00A138B0" w:rsidRDefault="0067459C" w:rsidP="0067459C">
      <w:pPr>
        <w:widowControl w:val="0"/>
        <w:tabs>
          <w:tab w:val="left" w:pos="6551"/>
        </w:tabs>
        <w:suppressAutoHyphens/>
        <w:autoSpaceDN w:val="0"/>
        <w:spacing w:after="0" w:line="240" w:lineRule="auto"/>
        <w:textAlignment w:val="baseline"/>
        <w:rPr>
          <w:rFonts w:ascii="\0027Times New Roman\0027\, ser" w:eastAsia="SimSun" w:hAnsi="\0027Times New Roman\0027\, ser" w:cs="Mangal" w:hint="eastAsia"/>
          <w:kern w:val="3"/>
          <w:sz w:val="24"/>
          <w:szCs w:val="24"/>
          <w:lang w:eastAsia="zh-CN" w:bidi="hi-IN"/>
        </w:rPr>
      </w:pP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для 10,11 классов является одним из механизмов реализации ООП школы. Учебный план составлен с целью совершенствования образовательного процесса, повышения результативности обучения, обеспечения вариативности образовательного процесса, сохранения единого образовательного пространства, а так же выполнения гигиенических требований к условиям обучения, сохранения здоровья школьников.</w:t>
      </w:r>
    </w:p>
    <w:p w:rsidR="0067459C" w:rsidRPr="00A138B0" w:rsidRDefault="0067459C" w:rsidP="0067459C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план ФГОС СОО  предусматривает изучение обязательных учебных предметов: учебных предметов по выбору из обязательных предметных областей,  дополнительных учебных предметов, курсов по выбору и общих  для включения во все учебные планы учебных предметов, в том  числе на углубленном уровне. </w:t>
      </w:r>
    </w:p>
    <w:p w:rsidR="0067459C" w:rsidRPr="00A138B0" w:rsidRDefault="0067459C" w:rsidP="0067459C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содержит 12 учебных  предметов и предусматривает изучение не менее одного учебного предмета из каждой предметной области, определенной ФГОС  СОО,  определяет перечень  учебных предметов, обязательных для включения: «Русский язык», «Литература»,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«Родной язык (русский)», «родная литература (русская)»,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«Иностранный язык», «Математика», «История» (или «Россия в мире»), «Физическая культура», «Основы безопасности ж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изнедеятельности», «Астрономия»,</w:t>
      </w:r>
      <w:r w:rsidRPr="009940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«Родной язык (русский), «Родная литература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русская)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459C" w:rsidRPr="00A138B0" w:rsidRDefault="0067459C" w:rsidP="0067459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Универсальный профиль обучения содержит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учебный</w:t>
      </w:r>
      <w:r w:rsidRPr="00A138B0">
        <w:rPr>
          <w:rFonts w:ascii="Times New Roman" w:eastAsia="Times New Roman" w:hAnsi="Times New Roman" w:cs="Times New Roman"/>
          <w:sz w:val="24"/>
          <w:szCs w:val="24"/>
        </w:rPr>
        <w:t xml:space="preserve"> предмет на углубленном уровне изучения: математика (6 часов). Остальные учебные предметы изучаются на базовом уровне.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санитарно-эпидемиологическими правилами и нормами на изучение предмета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«физическая культура» отведено 2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 в неделю, </w:t>
      </w:r>
      <w:proofErr w:type="gramStart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предусмотренных</w:t>
      </w:r>
      <w:proofErr w:type="gramEnd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объеме максимально допустимой недельной нагрузки. 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ФГОС СОО учебным планом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 1 час в неделю в 11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часа в 10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классах на курс «</w:t>
      </w:r>
      <w:proofErr w:type="gramStart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Индивидуальный проект</w:t>
      </w:r>
      <w:proofErr w:type="gramEnd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 определяет</w:t>
      </w:r>
      <w:proofErr w:type="gramEnd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содержание образования, обеспечивающего реализацию интересов и потребностей обучающихся, родителей (законных представителей) несовершеннолетних обучающихся, организации, осуществляющей образовательную деятельность.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Время, отводимое на данную часть учебного плана, использовано </w:t>
      </w:r>
      <w:proofErr w:type="gramStart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— увеличение учебных часов, предусмотренных на изучение отдельных предметов обязательной части;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—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этнокультурные.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10 классе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 «География» отводится 1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 в неделю. Учебный предмет изучается на базовом уровне.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Биология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» изучается на базовом уровне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количестве 1 часа в неделю.</w:t>
      </w:r>
    </w:p>
    <w:p w:rsidR="0067459C" w:rsidRPr="00CA0EC7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10 и 11 классах вводится </w:t>
      </w:r>
      <w:proofErr w:type="gramStart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элективный</w:t>
      </w:r>
      <w:proofErr w:type="gramEnd"/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ы: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42ED4">
        <w:rPr>
          <w:rFonts w:ascii="Times New Roman" w:hAnsi="Times New Roman" w:cs="Times New Roman"/>
          <w:sz w:val="24"/>
          <w:szCs w:val="24"/>
        </w:rPr>
        <w:t>ешение математических за</w:t>
      </w:r>
      <w:r>
        <w:rPr>
          <w:rFonts w:ascii="Times New Roman" w:hAnsi="Times New Roman" w:cs="Times New Roman"/>
          <w:sz w:val="24"/>
          <w:szCs w:val="24"/>
        </w:rPr>
        <w:t>дач с экономическим содержанием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»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0,5 часа в неделю), 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»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 час в неделю в 10 классе) 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C500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AC5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«Актуальные вопросы обществознания и истории»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отводится по 1 часу</w:t>
      </w:r>
      <w:r w:rsidRPr="00AC5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неделю.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Федеральному 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138B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2012 г</w:t>
        </w:r>
      </w:smartTag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N 273-ФЗ "Об образовании в Российской Федерации" (п. 5.Ст.18) перечни учебников, рекомендуемые к использованию при реализации обязательной части учебного плана и части, формируемой участниками образовательных отношений, определяются Федеральным перечнем учебников. </w:t>
      </w:r>
    </w:p>
    <w:p w:rsidR="0067459C" w:rsidRPr="00A138B0" w:rsidRDefault="0067459C" w:rsidP="0067459C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138B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Промежуточная аттестация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 xml:space="preserve">учащихся 10-11-х классов проводится по всем </w:t>
      </w:r>
      <w:proofErr w:type="spellStart"/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предметам</w:t>
      </w:r>
      <w:proofErr w:type="gramStart"/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,в</w:t>
      </w:r>
      <w:proofErr w:type="gramEnd"/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ключённым</w:t>
      </w:r>
      <w:proofErr w:type="spellEnd"/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 xml:space="preserve"> в инвариантную часть учебного плана школы. </w:t>
      </w:r>
    </w:p>
    <w:p w:rsidR="0067459C" w:rsidRPr="00A138B0" w:rsidRDefault="0067459C" w:rsidP="0067459C">
      <w:pPr>
        <w:widowControl w:val="0"/>
        <w:suppressAutoHyphens/>
        <w:autoSpaceDN w:val="0"/>
        <w:spacing w:after="120" w:line="240" w:lineRule="auto"/>
        <w:ind w:left="-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     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При организации промежуточной аттестации учащихся</w:t>
      </w: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 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 xml:space="preserve">используется накопительный подход, который основывается на выведении годовой отметки успеваемости учащихся по всем предметам учебного плана на основе совокупности четвертных   отметок, полученных учащимся в течение учебного года. Годовая отметка выводится как среднее арифметическое четвертных или полугодовых отметок, согласно правилам математического округления. 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  Текущее оценивание осуществляется в соответствии с Положением о системе оценок, формах и порядке промежуточной аттестации обучающихся.</w:t>
      </w:r>
    </w:p>
    <w:p w:rsidR="0067459C" w:rsidRPr="00A138B0" w:rsidRDefault="0067459C" w:rsidP="0067459C">
      <w:pPr>
        <w:widowControl w:val="0"/>
        <w:suppressAutoHyphens/>
        <w:autoSpaceDN w:val="0"/>
        <w:spacing w:after="120" w:line="240" w:lineRule="auto"/>
        <w:ind w:left="-567" w:firstLine="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 xml:space="preserve">Для </w:t>
      </w:r>
      <w:proofErr w:type="gramStart"/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, имеющих академическую задолженность, предоставляется возможность ее ликвидировать  в течение  года.</w:t>
      </w: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  </w:t>
      </w:r>
    </w:p>
    <w:p w:rsidR="0067459C" w:rsidRPr="00A138B0" w:rsidRDefault="0067459C" w:rsidP="0067459C">
      <w:pPr>
        <w:widowControl w:val="0"/>
        <w:suppressAutoHyphens/>
        <w:autoSpaceDN w:val="0"/>
        <w:spacing w:after="120" w:line="240" w:lineRule="auto"/>
        <w:ind w:left="-567" w:firstLine="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Государственная итоговая</w:t>
      </w: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 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аттестация обучающихся 11</w:t>
      </w: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 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классов</w:t>
      </w:r>
      <w:r w:rsidRPr="00A138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 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проводится в установленные сроки.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Школа  работает в режиме 5-дневной учебной недели.</w:t>
      </w:r>
    </w:p>
    <w:p w:rsidR="0067459C" w:rsidRPr="00A138B0" w:rsidRDefault="0067459C" w:rsidP="0067459C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сохраняет максимально допустимую нагрузку при 5-дневной учебной неделе 10 класс- 34 часа, 11 класс- 34 часа.</w:t>
      </w:r>
    </w:p>
    <w:p w:rsidR="0067459C" w:rsidRPr="00A138B0" w:rsidRDefault="0067459C" w:rsidP="0067459C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</w:pP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 xml:space="preserve">Нормативный срок освоения основной образовательной программы среднего общего образования составляет 2 года. Количество учебных занятий за 2 года не может составлять менее 2170 часов и более 2590  часов. Количество учебных занятий за 2 года, предусмотренных в учебном плане, составляет </w:t>
      </w:r>
      <w:r w:rsidRPr="00F511D6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2312</w:t>
      </w:r>
      <w:r w:rsidRPr="00CA0EC7">
        <w:rPr>
          <w:rFonts w:ascii="Times New Roman CYR" w:eastAsia="SimSun" w:hAnsi="Times New Roman CYR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138B0">
        <w:rPr>
          <w:rFonts w:ascii="Times New Roman CYR" w:eastAsia="SimSun" w:hAnsi="Times New Roman CYR" w:cs="Mangal"/>
          <w:kern w:val="3"/>
          <w:sz w:val="24"/>
          <w:szCs w:val="24"/>
          <w:lang w:eastAsia="zh-CN" w:bidi="hi-IN"/>
        </w:rPr>
        <w:t>часов.</w:t>
      </w:r>
    </w:p>
    <w:p w:rsidR="0067459C" w:rsidRPr="00A138B0" w:rsidRDefault="0067459C" w:rsidP="0067459C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учебного года составляет 34 недели.</w:t>
      </w:r>
    </w:p>
    <w:p w:rsidR="0067459C" w:rsidRPr="00A138B0" w:rsidRDefault="0067459C" w:rsidP="0067459C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67459C" w:rsidRPr="00A138B0" w:rsidRDefault="0067459C" w:rsidP="0067459C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38B0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урока составляет  45 минут.</w:t>
      </w:r>
    </w:p>
    <w:p w:rsidR="0067459C" w:rsidRDefault="0067459C" w:rsidP="006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9C" w:rsidRDefault="0067459C" w:rsidP="006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9C" w:rsidRDefault="0067459C" w:rsidP="006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9C" w:rsidRDefault="0067459C" w:rsidP="006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9C" w:rsidRDefault="0067459C" w:rsidP="006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9C" w:rsidRDefault="0067459C" w:rsidP="006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9C" w:rsidRDefault="0067459C" w:rsidP="006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FD0BCB">
      <w:pPr>
        <w:spacing w:after="0"/>
        <w:jc w:val="center"/>
        <w:rPr>
          <w:rFonts w:ascii="Times New Roman" w:hAnsi="Times New Roman" w:cs="Times New Roman"/>
          <w:b/>
        </w:rPr>
      </w:pPr>
    </w:p>
    <w:p w:rsidR="0067459C" w:rsidRDefault="0067459C" w:rsidP="00194C3B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2748B" w:rsidRDefault="00FD0BCB" w:rsidP="00FD0BCB">
      <w:pPr>
        <w:spacing w:after="0"/>
        <w:jc w:val="center"/>
        <w:rPr>
          <w:rFonts w:ascii="Times New Roman" w:hAnsi="Times New Roman" w:cs="Times New Roman"/>
          <w:b/>
        </w:rPr>
      </w:pPr>
      <w:r w:rsidRPr="00FD0BCB">
        <w:rPr>
          <w:rFonts w:ascii="Times New Roman" w:hAnsi="Times New Roman" w:cs="Times New Roman"/>
          <w:b/>
        </w:rPr>
        <w:lastRenderedPageBreak/>
        <w:t xml:space="preserve">Учебный план </w:t>
      </w:r>
    </w:p>
    <w:p w:rsidR="00A138B0" w:rsidRDefault="00FD0BCB" w:rsidP="00F2748B">
      <w:pPr>
        <w:spacing w:after="0"/>
        <w:jc w:val="center"/>
        <w:rPr>
          <w:rFonts w:ascii="Times New Roman" w:hAnsi="Times New Roman" w:cs="Times New Roman"/>
          <w:b/>
        </w:rPr>
      </w:pPr>
      <w:r w:rsidRPr="00FD0BCB">
        <w:rPr>
          <w:rFonts w:ascii="Times New Roman" w:hAnsi="Times New Roman" w:cs="Times New Roman"/>
          <w:b/>
        </w:rPr>
        <w:t>основной общеобразовательной программы</w:t>
      </w:r>
    </w:p>
    <w:p w:rsidR="00FD0BCB" w:rsidRPr="00FD0BCB" w:rsidRDefault="00FD0BCB" w:rsidP="00A138B0">
      <w:pPr>
        <w:spacing w:after="0"/>
        <w:jc w:val="center"/>
        <w:rPr>
          <w:rFonts w:ascii="Times New Roman" w:hAnsi="Times New Roman" w:cs="Times New Roman"/>
          <w:b/>
        </w:rPr>
      </w:pPr>
      <w:r w:rsidRPr="00FD0BCB">
        <w:rPr>
          <w:rFonts w:ascii="Times New Roman" w:hAnsi="Times New Roman" w:cs="Times New Roman"/>
          <w:b/>
        </w:rPr>
        <w:t>среднего общего образования при реализации ФГОС СОО</w:t>
      </w:r>
    </w:p>
    <w:p w:rsidR="00FD0BCB" w:rsidRPr="00CA0EC7" w:rsidRDefault="00FD0BCB" w:rsidP="00CA0E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D0BCB">
        <w:rPr>
          <w:rFonts w:ascii="Times New Roman" w:hAnsi="Times New Roman" w:cs="Times New Roman"/>
          <w:b/>
          <w:u w:val="single"/>
        </w:rPr>
        <w:t>Универсальный профиль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128"/>
        <w:gridCol w:w="2699"/>
        <w:gridCol w:w="1277"/>
        <w:gridCol w:w="1862"/>
        <w:gridCol w:w="1559"/>
      </w:tblGrid>
      <w:tr w:rsidR="00194C3B" w:rsidRPr="00FD0BCB" w:rsidTr="00194C3B">
        <w:tc>
          <w:tcPr>
            <w:tcW w:w="2526" w:type="dxa"/>
            <w:gridSpan w:val="2"/>
            <w:shd w:val="clear" w:color="auto" w:fill="auto"/>
          </w:tcPr>
          <w:p w:rsidR="00194C3B" w:rsidRPr="00CA0EC7" w:rsidRDefault="00194C3B" w:rsidP="00EB3EA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A0EC7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2699" w:type="dxa"/>
            <w:shd w:val="clear" w:color="auto" w:fill="auto"/>
          </w:tcPr>
          <w:p w:rsidR="00194C3B" w:rsidRPr="00CA0EC7" w:rsidRDefault="00194C3B" w:rsidP="00EB3EA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A0EC7">
              <w:rPr>
                <w:rFonts w:ascii="Times New Roman" w:hAnsi="Times New Roman" w:cs="Times New Roman"/>
                <w:b/>
                <w:szCs w:val="24"/>
              </w:rPr>
              <w:t>Учебный предмет</w:t>
            </w:r>
          </w:p>
        </w:tc>
        <w:tc>
          <w:tcPr>
            <w:tcW w:w="1277" w:type="dxa"/>
          </w:tcPr>
          <w:p w:rsidR="00194C3B" w:rsidRPr="00CA0EC7" w:rsidRDefault="00194C3B" w:rsidP="00EB3EA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A0EC7">
              <w:rPr>
                <w:rFonts w:ascii="Times New Roman" w:hAnsi="Times New Roman" w:cs="Times New Roman"/>
                <w:b/>
                <w:szCs w:val="24"/>
              </w:rPr>
              <w:t>Уровень изучения предмета</w:t>
            </w:r>
          </w:p>
        </w:tc>
        <w:tc>
          <w:tcPr>
            <w:tcW w:w="1862" w:type="dxa"/>
            <w:shd w:val="clear" w:color="auto" w:fill="auto"/>
          </w:tcPr>
          <w:p w:rsidR="00194C3B" w:rsidRPr="00CA0EC7" w:rsidRDefault="00194C3B" w:rsidP="00EB3EA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A0EC7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194C3B" w:rsidRPr="00CA0EC7" w:rsidRDefault="00194C3B" w:rsidP="00EB3EA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A0EC7">
              <w:rPr>
                <w:rFonts w:ascii="Times New Roman" w:hAnsi="Times New Roman" w:cs="Times New Roman"/>
                <w:b/>
                <w:szCs w:val="24"/>
              </w:rPr>
              <w:t>Форма промежуточной аттестации</w:t>
            </w:r>
          </w:p>
        </w:tc>
      </w:tr>
      <w:tr w:rsidR="00194C3B" w:rsidRPr="00FD0BCB" w:rsidTr="00194C3B">
        <w:tc>
          <w:tcPr>
            <w:tcW w:w="2526" w:type="dxa"/>
            <w:gridSpan w:val="2"/>
            <w:shd w:val="clear" w:color="auto" w:fill="auto"/>
          </w:tcPr>
          <w:p w:rsidR="00194C3B" w:rsidRPr="00CA0EC7" w:rsidRDefault="00194C3B" w:rsidP="00EB3EA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194C3B" w:rsidRPr="00CA0EC7" w:rsidRDefault="00194C3B" w:rsidP="00EB3EA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7" w:type="dxa"/>
          </w:tcPr>
          <w:p w:rsidR="00194C3B" w:rsidRPr="00CA0EC7" w:rsidRDefault="00194C3B" w:rsidP="00EB3EA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94C3B" w:rsidRPr="00CA0EC7" w:rsidRDefault="00194C3B" w:rsidP="00EB3EA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A0EC7">
              <w:rPr>
                <w:rFonts w:ascii="Times New Roman" w:hAnsi="Times New Roman" w:cs="Times New Roman"/>
                <w:b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94C3B" w:rsidRPr="00CA0EC7" w:rsidRDefault="00194C3B" w:rsidP="00EB3EA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A0EC7">
              <w:rPr>
                <w:rFonts w:ascii="Times New Roman" w:hAnsi="Times New Roman" w:cs="Times New Roman"/>
                <w:b/>
                <w:szCs w:val="24"/>
              </w:rPr>
              <w:t>11 класс</w:t>
            </w:r>
          </w:p>
        </w:tc>
      </w:tr>
      <w:tr w:rsidR="00194C3B" w:rsidRPr="00FD0BCB" w:rsidTr="00194C3B">
        <w:tc>
          <w:tcPr>
            <w:tcW w:w="6502" w:type="dxa"/>
            <w:gridSpan w:val="4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194C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3B" w:rsidRPr="00FD0BCB" w:rsidTr="00194C3B">
        <w:trPr>
          <w:trHeight w:val="294"/>
        </w:trPr>
        <w:tc>
          <w:tcPr>
            <w:tcW w:w="2526" w:type="dxa"/>
            <w:gridSpan w:val="2"/>
            <w:vMerge w:val="restart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4C3B" w:rsidRPr="002D654B" w:rsidRDefault="00194C3B" w:rsidP="00CA0EC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D654B">
              <w:rPr>
                <w:rFonts w:ascii="Times New Roman" w:hAnsi="Times New Roman" w:cs="Times New Roman"/>
              </w:rPr>
              <w:t>т</w:t>
            </w:r>
            <w:proofErr w:type="gramEnd"/>
            <w:r w:rsidRPr="002D654B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vMerge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vMerge w:val="restart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213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русский) 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vMerge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194C3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русская)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shd w:val="clear" w:color="auto" w:fill="auto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277" w:type="dxa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vMerge w:val="restart"/>
            <w:shd w:val="clear" w:color="auto" w:fill="auto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vMerge/>
            <w:shd w:val="clear" w:color="auto" w:fill="auto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rPr>
          <w:trHeight w:val="337"/>
        </w:trPr>
        <w:tc>
          <w:tcPr>
            <w:tcW w:w="2526" w:type="dxa"/>
            <w:gridSpan w:val="2"/>
            <w:vMerge w:val="restart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4C3B" w:rsidRPr="002D654B" w:rsidRDefault="00194C3B" w:rsidP="00A67C70">
            <w:pPr>
              <w:rPr>
                <w:rFonts w:ascii="Times New Roman" w:hAnsi="Times New Roman" w:cs="Times New Roman"/>
              </w:rPr>
            </w:pPr>
            <w:proofErr w:type="spellStart"/>
            <w:r w:rsidRPr="002D654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4C3B" w:rsidRPr="00FD0BCB" w:rsidTr="00194C3B">
        <w:tc>
          <w:tcPr>
            <w:tcW w:w="2526" w:type="dxa"/>
            <w:gridSpan w:val="2"/>
            <w:vMerge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vMerge w:val="restart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vMerge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vMerge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rPr>
          <w:trHeight w:val="377"/>
        </w:trPr>
        <w:tc>
          <w:tcPr>
            <w:tcW w:w="2526" w:type="dxa"/>
            <w:gridSpan w:val="2"/>
            <w:vMerge w:val="restart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vMerge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526" w:type="dxa"/>
            <w:gridSpan w:val="2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сслед</w:t>
            </w:r>
            <w:proofErr w:type="spellEnd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./ учеб. проект</w:t>
            </w:r>
          </w:p>
        </w:tc>
      </w:tr>
      <w:tr w:rsidR="00194C3B" w:rsidRPr="00FD0BCB" w:rsidTr="00194C3B">
        <w:tc>
          <w:tcPr>
            <w:tcW w:w="5225" w:type="dxa"/>
            <w:gridSpan w:val="3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3B" w:rsidRPr="00FD0BCB" w:rsidTr="00194C3B">
        <w:tc>
          <w:tcPr>
            <w:tcW w:w="6502" w:type="dxa"/>
            <w:gridSpan w:val="4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3B" w:rsidRPr="00FD0BCB" w:rsidTr="00194C3B">
        <w:tc>
          <w:tcPr>
            <w:tcW w:w="2398" w:type="dxa"/>
            <w:vMerge w:val="restart"/>
            <w:shd w:val="clear" w:color="auto" w:fill="auto"/>
          </w:tcPr>
          <w:p w:rsidR="00194C3B" w:rsidRPr="00FD0BCB" w:rsidRDefault="00194C3B" w:rsidP="00213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398" w:type="dxa"/>
            <w:vMerge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proofErr w:type="spellEnd"/>
          </w:p>
        </w:tc>
      </w:tr>
      <w:tr w:rsidR="00194C3B" w:rsidRPr="00FD0BCB" w:rsidTr="00194C3B">
        <w:tc>
          <w:tcPr>
            <w:tcW w:w="2398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shd w:val="clear" w:color="auto" w:fill="auto"/>
          </w:tcPr>
          <w:p w:rsidR="00194C3B" w:rsidRPr="00FD0BCB" w:rsidRDefault="00194C3B" w:rsidP="005B7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D4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 с экономическим содержанием»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3B" w:rsidRPr="00FD0BCB" w:rsidTr="00194C3B">
        <w:tc>
          <w:tcPr>
            <w:tcW w:w="2398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shd w:val="clear" w:color="auto" w:fill="auto"/>
          </w:tcPr>
          <w:p w:rsidR="00194C3B" w:rsidRPr="00AB60FA" w:rsidRDefault="00194C3B" w:rsidP="00AB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A">
              <w:rPr>
                <w:rFonts w:ascii="Times New Roman" w:hAnsi="Times New Roman" w:cs="Times New Roman"/>
                <w:sz w:val="24"/>
                <w:szCs w:val="24"/>
              </w:rPr>
              <w:t>« Решение физических задач»</w:t>
            </w:r>
          </w:p>
        </w:tc>
        <w:tc>
          <w:tcPr>
            <w:tcW w:w="1277" w:type="dxa"/>
          </w:tcPr>
          <w:p w:rsidR="00194C3B" w:rsidRPr="00AB60FA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0F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3B" w:rsidRPr="00FD0BCB" w:rsidTr="00194C3B">
        <w:tc>
          <w:tcPr>
            <w:tcW w:w="2398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shd w:val="clear" w:color="auto" w:fill="auto"/>
          </w:tcPr>
          <w:p w:rsidR="00194C3B" w:rsidRPr="00FD0BCB" w:rsidRDefault="00194C3B" w:rsidP="00A13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3B" w:rsidRPr="00FD0BCB" w:rsidTr="00194C3B">
        <w:tc>
          <w:tcPr>
            <w:tcW w:w="2398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3B" w:rsidRPr="00FD0BCB" w:rsidTr="00194C3B">
        <w:tc>
          <w:tcPr>
            <w:tcW w:w="2398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 в год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559" w:type="dxa"/>
          </w:tcPr>
          <w:p w:rsidR="00194C3B" w:rsidRPr="00FD0BCB" w:rsidRDefault="00194C3B" w:rsidP="00EB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54" w:rsidRDefault="00994054" w:rsidP="002551E9">
      <w:pPr>
        <w:spacing w:after="0"/>
        <w:jc w:val="center"/>
        <w:rPr>
          <w:rFonts w:ascii="Times New Roman" w:hAnsi="Times New Roman" w:cs="Times New Roman"/>
          <w:sz w:val="32"/>
        </w:rPr>
      </w:pPr>
    </w:p>
    <w:sectPr w:rsidR="00994054" w:rsidSect="002F60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\0027Times New Roman\0027\, s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CB"/>
    <w:rsid w:val="00111CC9"/>
    <w:rsid w:val="00194C3B"/>
    <w:rsid w:val="00213BD8"/>
    <w:rsid w:val="00220F52"/>
    <w:rsid w:val="002551E9"/>
    <w:rsid w:val="002C2E16"/>
    <w:rsid w:val="002D654B"/>
    <w:rsid w:val="002E300A"/>
    <w:rsid w:val="002F605E"/>
    <w:rsid w:val="00340FBA"/>
    <w:rsid w:val="003C609C"/>
    <w:rsid w:val="004962B3"/>
    <w:rsid w:val="005B766C"/>
    <w:rsid w:val="005D274B"/>
    <w:rsid w:val="0063107A"/>
    <w:rsid w:val="0067459C"/>
    <w:rsid w:val="006F4459"/>
    <w:rsid w:val="00747FB1"/>
    <w:rsid w:val="007A29F8"/>
    <w:rsid w:val="007F2AD3"/>
    <w:rsid w:val="00802AA9"/>
    <w:rsid w:val="00806D09"/>
    <w:rsid w:val="00816A71"/>
    <w:rsid w:val="00882B09"/>
    <w:rsid w:val="0092322C"/>
    <w:rsid w:val="00994054"/>
    <w:rsid w:val="00A138B0"/>
    <w:rsid w:val="00A42ED4"/>
    <w:rsid w:val="00A67C70"/>
    <w:rsid w:val="00A9683E"/>
    <w:rsid w:val="00AB60FA"/>
    <w:rsid w:val="00AC5004"/>
    <w:rsid w:val="00B11EA5"/>
    <w:rsid w:val="00CA02E6"/>
    <w:rsid w:val="00CA0EC7"/>
    <w:rsid w:val="00E70C4D"/>
    <w:rsid w:val="00EB3EA3"/>
    <w:rsid w:val="00F2748B"/>
    <w:rsid w:val="00F511D6"/>
    <w:rsid w:val="00FD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0EC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0EC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2020-09-15T11:21:00Z</cp:lastPrinted>
  <dcterms:created xsi:type="dcterms:W3CDTF">2023-09-07T05:08:00Z</dcterms:created>
  <dcterms:modified xsi:type="dcterms:W3CDTF">2023-09-07T05:08:00Z</dcterms:modified>
</cp:coreProperties>
</file>